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pPr w:leftFromText="141" w:rightFromText="141" w:vertAnchor="text" w:horzAnchor="margin" w:tblpXSpec="center" w:tblpY="-934"/>
        <w:tblW w:w="1088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ook w:val="04A0" w:firstRow="1" w:lastRow="0" w:firstColumn="1" w:lastColumn="0" w:noHBand="0" w:noVBand="1"/>
      </w:tblPr>
      <w:tblGrid>
        <w:gridCol w:w="2093"/>
        <w:gridCol w:w="5812"/>
        <w:gridCol w:w="2984"/>
      </w:tblGrid>
      <w:tr w:rsidRPr="00FE1641" w:rsidR="0093586D" w:rsidTr="00665B27" w14:paraId="1B23954A" w14:textId="77777777">
        <w:trPr>
          <w:trHeight w:val="816"/>
        </w:trPr>
        <w:tc>
          <w:tcPr>
            <w:tcW w:w="2093" w:type="dxa"/>
            <w:vAlign w:val="center"/>
          </w:tcPr>
          <w:p w:rsidRPr="00FE1641" w:rsidR="0093586D" w:rsidP="00665B27" w:rsidRDefault="0093586D" w14:paraId="3B737031" w14:textId="77777777">
            <w:pPr>
              <w:pStyle w:val="SemEspaamento"/>
              <w:rPr>
                <w:rFonts w:ascii="Calibri" w:hAnsi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750E4B3" wp14:editId="79E63D3D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-103505</wp:posOffset>
                  </wp:positionV>
                  <wp:extent cx="489585" cy="417830"/>
                  <wp:effectExtent l="19050" t="0" r="5715" b="0"/>
                  <wp:wrapNone/>
                  <wp:docPr id="9" name="Imagem 3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1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12" w:type="dxa"/>
          </w:tcPr>
          <w:p w:rsidRPr="00FE1641" w:rsidR="0093586D" w:rsidP="00665B27" w:rsidRDefault="0093586D" w14:paraId="56A3D5CD" w14:textId="77777777">
            <w:pPr>
              <w:spacing w:after="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FE1641"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:rsidR="0093586D" w:rsidP="00665B27" w:rsidRDefault="0093586D" w14:paraId="664DF6AE" w14:textId="77777777">
            <w:pPr>
              <w:tabs>
                <w:tab w:val="center" w:pos="2356"/>
                <w:tab w:val="right" w:pos="4770"/>
              </w:tabs>
              <w:spacing w:after="0"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 w:rsidRPr="00FE1641">
              <w:rPr>
                <w:rFonts w:ascii="Calibri" w:hAnsi="Calibri" w:cs="Calibri"/>
                <w:b/>
              </w:rPr>
              <w:t>ESCOLA B/S VIEIRA DE ARAÚJO - VIEIRA DO MINHO</w:t>
            </w:r>
          </w:p>
          <w:p w:rsidRPr="00FE1641" w:rsidR="00E35A70" w:rsidP="00665B27" w:rsidRDefault="00E35A70" w14:paraId="57FD6FEA" w14:textId="6B6EFF01">
            <w:pPr>
              <w:tabs>
                <w:tab w:val="center" w:pos="2356"/>
                <w:tab w:val="right" w:pos="4770"/>
              </w:tabs>
              <w:spacing w:after="0"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2A20D676">
              <w:rPr>
                <w:rFonts w:ascii="Calibri" w:hAnsi="Calibri" w:cs="Calibri"/>
                <w:b/>
                <w:bCs/>
              </w:rPr>
              <w:t>ANO LETIVO: 202</w:t>
            </w:r>
            <w:r w:rsidR="00851433">
              <w:rPr>
                <w:rFonts w:ascii="Calibri" w:hAnsi="Calibri" w:cs="Calibri"/>
                <w:b/>
                <w:bCs/>
              </w:rPr>
              <w:t>5</w:t>
            </w:r>
            <w:r w:rsidRPr="2A20D676">
              <w:rPr>
                <w:rFonts w:ascii="Calibri" w:hAnsi="Calibri" w:cs="Calibri"/>
                <w:b/>
                <w:bCs/>
              </w:rPr>
              <w:t>-202</w:t>
            </w:r>
            <w:r w:rsidR="00851433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2984" w:type="dxa"/>
            <w:vAlign w:val="center"/>
          </w:tcPr>
          <w:p w:rsidRPr="00FE1641" w:rsidR="0093586D" w:rsidP="00665B27" w:rsidRDefault="00222B1D" w14:paraId="30BB43C4" w14:textId="16F9EF70">
            <w:pPr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222B1D">
              <w:rPr>
                <w:rFonts w:ascii="Calibri" w:hAnsi="Calibri" w:eastAsia="Times New Roman" w:cs="Times New Roman"/>
                <w:noProof/>
              </w:rPr>
              <w:drawing>
                <wp:inline distT="0" distB="0" distL="0" distR="0" wp14:anchorId="0D635516" wp14:editId="36C3E5B7">
                  <wp:extent cx="1590675" cy="381000"/>
                  <wp:effectExtent l="0" t="0" r="9525" b="0"/>
                  <wp:docPr id="7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0651" w:rsidP="00370651" w:rsidRDefault="00370651" w14:paraId="3F22FE9E" w14:textId="77777777">
      <w:pPr>
        <w:jc w:val="center"/>
        <w:rPr>
          <w:b/>
          <w:sz w:val="24"/>
          <w:szCs w:val="24"/>
        </w:rPr>
      </w:pPr>
    </w:p>
    <w:p w:rsidRPr="008D0C8A" w:rsidR="00A57F99" w:rsidP="00A57F99" w:rsidRDefault="00370651" w14:paraId="4EAEB06A" w14:textId="08F210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370651" w:rsidR="00170BD5">
        <w:rPr>
          <w:b/>
          <w:sz w:val="24"/>
          <w:szCs w:val="24"/>
        </w:rPr>
        <w:t xml:space="preserve">RITÉRIOS ESPECÍFICOS DE AVALIAÇÃO – PORTUGUÊS – </w:t>
      </w:r>
      <w:r w:rsidRPr="00663364" w:rsidR="00170BD5">
        <w:rPr>
          <w:b/>
          <w:sz w:val="24"/>
          <w:szCs w:val="24"/>
          <w:u w:val="single"/>
        </w:rPr>
        <w:t>10.º ANO</w:t>
      </w:r>
    </w:p>
    <w:p w:rsidR="000D38C6" w:rsidP="00370651" w:rsidRDefault="000D38C6" w14:paraId="762C3881" w14:textId="77777777">
      <w:pPr>
        <w:jc w:val="center"/>
        <w:sectPr w:rsidR="000D38C6" w:rsidSect="0066336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134" w:right="1134" w:bottom="1134" w:left="1134" w:header="283" w:footer="397" w:gutter="0"/>
          <w:cols w:space="708"/>
          <w:titlePg/>
          <w:docGrid w:linePitch="360"/>
        </w:sectPr>
      </w:pPr>
    </w:p>
    <w:tbl>
      <w:tblPr>
        <w:tblStyle w:val="TabelacomGrelha"/>
        <w:tblpPr w:leftFromText="141" w:rightFromText="141" w:vertAnchor="text" w:horzAnchor="margin" w:tblpXSpec="center" w:tblpY="11"/>
        <w:tblW w:w="15121" w:type="dxa"/>
        <w:tblLook w:val="04A0" w:firstRow="1" w:lastRow="0" w:firstColumn="1" w:lastColumn="0" w:noHBand="0" w:noVBand="1"/>
      </w:tblPr>
      <w:tblGrid>
        <w:gridCol w:w="1917"/>
        <w:gridCol w:w="4452"/>
        <w:gridCol w:w="968"/>
        <w:gridCol w:w="1457"/>
        <w:gridCol w:w="818"/>
        <w:gridCol w:w="818"/>
        <w:gridCol w:w="877"/>
        <w:gridCol w:w="850"/>
        <w:gridCol w:w="954"/>
        <w:gridCol w:w="2010"/>
      </w:tblGrid>
      <w:tr w:rsidRPr="00115C2C" w:rsidR="00477F1B" w:rsidTr="00477F1B" w14:paraId="1DF17CED" w14:textId="77777777">
        <w:tc>
          <w:tcPr>
            <w:tcW w:w="1917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BFBFBF" w:themeFill="background1" w:themeFillShade="BF"/>
            <w:vAlign w:val="center"/>
          </w:tcPr>
          <w:p w:rsidRPr="006944C2" w:rsidR="00477F1B" w:rsidP="00477F1B" w:rsidRDefault="001108F9" w14:paraId="1980AEA4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4452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BFBFBF" w:themeFill="background1" w:themeFillShade="BF"/>
            <w:vAlign w:val="center"/>
          </w:tcPr>
          <w:p w:rsidRPr="00115C2C" w:rsidR="00477F1B" w:rsidP="00477F1B" w:rsidRDefault="00477F1B" w14:paraId="78B89421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Domínios/ </w:t>
            </w:r>
            <w:r w:rsidRPr="00115C2C">
              <w:rPr>
                <w:rFonts w:ascii="Arial" w:hAnsi="Arial" w:cs="Arial"/>
                <w:b/>
                <w:sz w:val="20"/>
                <w:szCs w:val="20"/>
              </w:rPr>
              <w:t>Aprendizagens essenciais</w:t>
            </w:r>
          </w:p>
        </w:tc>
        <w:tc>
          <w:tcPr>
            <w:tcW w:w="968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BFBFBF" w:themeFill="background1" w:themeFillShade="BF"/>
            <w:vAlign w:val="center"/>
          </w:tcPr>
          <w:p w:rsidRPr="00115C2C" w:rsidR="00477F1B" w:rsidP="00477F1B" w:rsidRDefault="00477F1B" w14:paraId="5C17ABED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278D">
              <w:rPr>
                <w:rFonts w:ascii="Arial" w:hAnsi="Arial" w:cs="Arial"/>
                <w:b/>
                <w:sz w:val="12"/>
                <w:szCs w:val="20"/>
              </w:rPr>
              <w:t>Ponderação</w:t>
            </w:r>
          </w:p>
        </w:tc>
        <w:tc>
          <w:tcPr>
            <w:tcW w:w="1457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BFBFBF" w:themeFill="background1" w:themeFillShade="BF"/>
            <w:vAlign w:val="center"/>
          </w:tcPr>
          <w:p w:rsidRPr="00115C2C" w:rsidR="00477F1B" w:rsidP="00477F1B" w:rsidRDefault="00477F1B" w14:paraId="132B7958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:rsidRPr="00115C2C" w:rsidR="00477F1B" w:rsidP="00477F1B" w:rsidRDefault="00477F1B" w14:paraId="05DADB12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4317" w:type="dxa"/>
            <w:gridSpan w:val="5"/>
            <w:tcBorders>
              <w:top w:val="double" w:color="auto" w:sz="4" w:space="0"/>
              <w:left w:val="double" w:color="auto" w:sz="4" w:space="0"/>
            </w:tcBorders>
            <w:shd w:val="clear" w:color="auto" w:fill="BFBFBF" w:themeFill="background1" w:themeFillShade="BF"/>
            <w:vAlign w:val="center"/>
          </w:tcPr>
          <w:p w:rsidRPr="00115C2C" w:rsidR="00477F1B" w:rsidP="00477F1B" w:rsidRDefault="00477F1B" w14:paraId="3812FA8F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de desempenho</w:t>
            </w:r>
          </w:p>
        </w:tc>
        <w:tc>
          <w:tcPr>
            <w:tcW w:w="0" w:type="auto"/>
            <w:vMerge w:val="restart"/>
            <w:tcBorders>
              <w:top w:val="double" w:color="auto" w:sz="4" w:space="0"/>
              <w:right w:val="double" w:color="auto" w:sz="4" w:space="0"/>
            </w:tcBorders>
            <w:shd w:val="clear" w:color="auto" w:fill="BFBFBF" w:themeFill="background1" w:themeFillShade="BF"/>
            <w:vAlign w:val="center"/>
          </w:tcPr>
          <w:p w:rsidRPr="00115C2C" w:rsidR="00477F1B" w:rsidP="00477F1B" w:rsidRDefault="00E57FA3" w14:paraId="4B23228E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BD5">
              <w:rPr>
                <w:rFonts w:ascii="Arial Narrow" w:hAnsi="Arial Narrow"/>
                <w:b/>
                <w:bCs/>
              </w:rPr>
              <w:t>Técnicas e instrumentos de avaliação</w:t>
            </w:r>
          </w:p>
        </w:tc>
      </w:tr>
      <w:tr w:rsidRPr="00115C2C" w:rsidR="000D38C6" w:rsidTr="00477F1B" w14:paraId="28ED4B74" w14:textId="77777777">
        <w:tc>
          <w:tcPr>
            <w:tcW w:w="1917" w:type="dxa"/>
            <w:vMerge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477F1B" w:rsidP="00477F1B" w:rsidRDefault="00477F1B" w14:paraId="545253AF" w14:textId="77777777"/>
        </w:tc>
        <w:tc>
          <w:tcPr>
            <w:tcW w:w="4452" w:type="dxa"/>
            <w:vMerge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Pr="00115C2C" w:rsidR="00477F1B" w:rsidP="00477F1B" w:rsidRDefault="00477F1B" w14:paraId="75613444" w14:textId="77777777"/>
        </w:tc>
        <w:tc>
          <w:tcPr>
            <w:tcW w:w="968" w:type="dxa"/>
            <w:vMerge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Pr="00115C2C" w:rsidR="00477F1B" w:rsidP="00477F1B" w:rsidRDefault="00477F1B" w14:paraId="2D1F10C9" w14:textId="77777777"/>
        </w:tc>
        <w:tc>
          <w:tcPr>
            <w:tcW w:w="1457" w:type="dxa"/>
            <w:vMerge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Pr="00115C2C" w:rsidR="00477F1B" w:rsidP="00477F1B" w:rsidRDefault="00477F1B" w14:paraId="1BD3C112" w14:textId="77777777"/>
        </w:tc>
        <w:tc>
          <w:tcPr>
            <w:tcW w:w="818" w:type="dxa"/>
            <w:tcBorders>
              <w:left w:val="double" w:color="auto" w:sz="4" w:space="0"/>
              <w:bottom w:val="double" w:color="auto" w:sz="4" w:space="0"/>
            </w:tcBorders>
            <w:shd w:val="clear" w:color="auto" w:fill="D6E3BC" w:themeFill="accent3" w:themeFillTint="66"/>
            <w:vAlign w:val="center"/>
          </w:tcPr>
          <w:p w:rsidRPr="00115C2C" w:rsidR="00477F1B" w:rsidP="00477F1B" w:rsidRDefault="00477F1B" w14:paraId="25A27F0C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a </w:t>
            </w:r>
            <w:r w:rsidRPr="00115C2C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18" w:type="dxa"/>
            <w:tcBorders>
              <w:bottom w:val="double" w:color="auto" w:sz="4" w:space="0"/>
            </w:tcBorders>
            <w:shd w:val="clear" w:color="auto" w:fill="D6E3BC" w:themeFill="accent3" w:themeFillTint="66"/>
            <w:vAlign w:val="center"/>
          </w:tcPr>
          <w:p w:rsidRPr="00115C2C" w:rsidR="00477F1B" w:rsidP="00477F1B" w:rsidRDefault="00477F1B" w14:paraId="65F0A8FA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a </w:t>
            </w:r>
            <w:r w:rsidRPr="00115C2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77" w:type="dxa"/>
            <w:tcBorders>
              <w:bottom w:val="double" w:color="auto" w:sz="4" w:space="0"/>
            </w:tcBorders>
            <w:shd w:val="clear" w:color="auto" w:fill="D6E3BC" w:themeFill="accent3" w:themeFillTint="66"/>
            <w:vAlign w:val="center"/>
          </w:tcPr>
          <w:p w:rsidRPr="00115C2C" w:rsidR="00477F1B" w:rsidP="00477F1B" w:rsidRDefault="00477F1B" w14:paraId="5C8F72CF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a 13 valores</w:t>
            </w:r>
          </w:p>
        </w:tc>
        <w:tc>
          <w:tcPr>
            <w:tcW w:w="850" w:type="dxa"/>
            <w:tcBorders>
              <w:bottom w:val="double" w:color="auto" w:sz="4" w:space="0"/>
            </w:tcBorders>
            <w:shd w:val="clear" w:color="auto" w:fill="D6E3BC" w:themeFill="accent3" w:themeFillTint="66"/>
            <w:vAlign w:val="center"/>
          </w:tcPr>
          <w:p w:rsidRPr="00115C2C" w:rsidR="00477F1B" w:rsidP="00477F1B" w:rsidRDefault="00477F1B" w14:paraId="06344FEF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 a 17 valores</w:t>
            </w:r>
          </w:p>
        </w:tc>
        <w:tc>
          <w:tcPr>
            <w:tcW w:w="954" w:type="dxa"/>
            <w:tcBorders>
              <w:bottom w:val="double" w:color="auto" w:sz="4" w:space="0"/>
              <w:right w:val="double" w:color="auto" w:sz="4" w:space="0"/>
            </w:tcBorders>
            <w:shd w:val="clear" w:color="auto" w:fill="D6E3BC" w:themeFill="accent3" w:themeFillTint="66"/>
            <w:vAlign w:val="center"/>
          </w:tcPr>
          <w:p w:rsidRPr="00115C2C" w:rsidR="00477F1B" w:rsidP="00477F1B" w:rsidRDefault="00477F1B" w14:paraId="1FEB4A69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 a 20 valores</w:t>
            </w:r>
          </w:p>
        </w:tc>
        <w:tc>
          <w:tcPr>
            <w:tcW w:w="0" w:type="auto"/>
            <w:vMerge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Pr="00115C2C" w:rsidR="00477F1B" w:rsidP="00477F1B" w:rsidRDefault="00477F1B" w14:paraId="209255AB" w14:textId="77777777"/>
        </w:tc>
      </w:tr>
      <w:tr w:rsidRPr="00115C2C" w:rsidR="00477F1B" w:rsidTr="00477F1B" w14:paraId="79F537FA" w14:textId="77777777">
        <w:trPr>
          <w:cantSplit/>
          <w:trHeight w:val="1134"/>
        </w:trPr>
        <w:tc>
          <w:tcPr>
            <w:tcW w:w="1917" w:type="dxa"/>
            <w:tcBorders>
              <w:top w:val="double" w:color="auto" w:sz="4" w:space="0"/>
            </w:tcBorders>
          </w:tcPr>
          <w:p w:rsidRPr="00115C2C" w:rsidR="00477F1B" w:rsidP="00477F1B" w:rsidRDefault="00477F1B" w14:paraId="32745BD0" w14:textId="77777777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:rsidR="00477F1B" w:rsidP="00477F1B" w:rsidRDefault="00477F1B" w14:paraId="34F2F6A8" w14:textId="77777777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:rsidR="00477F1B" w:rsidP="00477F1B" w:rsidRDefault="00477F1B" w14:paraId="67ED586E" w14:textId="77777777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:rsidRPr="008A10D7" w:rsidR="001108F9" w:rsidP="008A10D7" w:rsidRDefault="001108F9" w14:paraId="4E69B91D" w14:textId="26BAAB6A">
            <w:pPr>
              <w:pStyle w:val="TableParagraph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:rsidR="001108F9" w:rsidP="001108F9" w:rsidRDefault="001108F9" w14:paraId="48EF6A4C" w14:textId="77777777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</w:p>
          <w:p w:rsidRPr="007F0D7A" w:rsidR="001108F9" w:rsidP="001108F9" w:rsidRDefault="001108F9" w14:paraId="23CDBA81" w14:textId="77777777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:rsidR="001108F9" w:rsidP="001108F9" w:rsidRDefault="001108F9" w14:paraId="2678B8FD" w14:textId="77777777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 xml:space="preserve">I, </w:t>
            </w:r>
            <w:proofErr w:type="gramStart"/>
            <w:r w:rsidRPr="007F0D7A">
              <w:rPr>
                <w:sz w:val="18"/>
              </w:rPr>
              <w:t>H,G</w:t>
            </w:r>
            <w:proofErr w:type="gramEnd"/>
            <w:r w:rsidRPr="007F0D7A">
              <w:rPr>
                <w:sz w:val="18"/>
              </w:rPr>
              <w:t>,J</w:t>
            </w:r>
          </w:p>
          <w:p w:rsidR="001108F9" w:rsidP="001108F9" w:rsidRDefault="001108F9" w14:paraId="005D7863" w14:textId="77777777">
            <w:pPr>
              <w:jc w:val="center"/>
              <w:rPr>
                <w:sz w:val="18"/>
              </w:rPr>
            </w:pPr>
          </w:p>
          <w:p w:rsidR="001108F9" w:rsidP="001108F9" w:rsidRDefault="001108F9" w14:paraId="1CE02377" w14:textId="77777777">
            <w:pPr>
              <w:jc w:val="center"/>
              <w:rPr>
                <w:sz w:val="18"/>
              </w:rPr>
            </w:pPr>
          </w:p>
          <w:p w:rsidR="001108F9" w:rsidP="001108F9" w:rsidRDefault="001108F9" w14:paraId="5DBD5A3B" w14:textId="77777777">
            <w:pPr>
              <w:jc w:val="center"/>
              <w:rPr>
                <w:sz w:val="18"/>
              </w:rPr>
            </w:pPr>
          </w:p>
          <w:p w:rsidR="001108F9" w:rsidP="001108F9" w:rsidRDefault="001108F9" w14:paraId="443B7508" w14:textId="77777777">
            <w:pPr>
              <w:jc w:val="center"/>
              <w:rPr>
                <w:sz w:val="18"/>
              </w:rPr>
            </w:pPr>
          </w:p>
          <w:p w:rsidR="001108F9" w:rsidP="001108F9" w:rsidRDefault="001108F9" w14:paraId="38058774" w14:textId="77777777">
            <w:pPr>
              <w:jc w:val="center"/>
              <w:rPr>
                <w:sz w:val="18"/>
              </w:rPr>
            </w:pPr>
          </w:p>
          <w:p w:rsidR="00B62A0C" w:rsidP="001108F9" w:rsidRDefault="00B62A0C" w14:paraId="371D9045" w14:textId="77777777">
            <w:pPr>
              <w:jc w:val="center"/>
              <w:rPr>
                <w:sz w:val="18"/>
              </w:rPr>
            </w:pPr>
          </w:p>
          <w:p w:rsidR="00B62A0C" w:rsidP="001108F9" w:rsidRDefault="00B62A0C" w14:paraId="6C144388" w14:textId="77777777">
            <w:pPr>
              <w:jc w:val="center"/>
              <w:rPr>
                <w:sz w:val="18"/>
              </w:rPr>
            </w:pPr>
          </w:p>
          <w:p w:rsidR="00B62A0C" w:rsidP="001108F9" w:rsidRDefault="00B62A0C" w14:paraId="34D41AD8" w14:textId="77777777">
            <w:pPr>
              <w:jc w:val="center"/>
              <w:rPr>
                <w:sz w:val="18"/>
              </w:rPr>
            </w:pPr>
          </w:p>
          <w:p w:rsidR="001108F9" w:rsidP="001108F9" w:rsidRDefault="001108F9" w14:paraId="472A34EC" w14:textId="77777777">
            <w:pPr>
              <w:jc w:val="center"/>
              <w:rPr>
                <w:sz w:val="18"/>
              </w:rPr>
            </w:pPr>
          </w:p>
          <w:p w:rsidR="001108F9" w:rsidP="001108F9" w:rsidRDefault="001108F9" w14:paraId="393D1C06" w14:textId="77777777">
            <w:pPr>
              <w:jc w:val="center"/>
              <w:rPr>
                <w:sz w:val="18"/>
              </w:rPr>
            </w:pPr>
          </w:p>
          <w:p w:rsidR="001108F9" w:rsidP="001108F9" w:rsidRDefault="001108F9" w14:paraId="7868E74C" w14:textId="77777777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:rsidRPr="007F0D7A" w:rsidR="001108F9" w:rsidP="001108F9" w:rsidRDefault="001108F9" w14:paraId="6B7E35A2" w14:textId="77777777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:rsidRPr="006D2067" w:rsidR="001108F9" w:rsidP="001108F9" w:rsidRDefault="001108F9" w14:paraId="63DC7EC3" w14:textId="77777777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:rsidRPr="00115C2C" w:rsidR="00477F1B" w:rsidP="00477F1B" w:rsidRDefault="00477F1B" w14:paraId="1CF7E2DF" w14:textId="77777777">
            <w:pPr>
              <w:spacing w:line="360" w:lineRule="auto"/>
              <w:jc w:val="center"/>
              <w:rPr>
                <w:rFonts w:ascii="Arial" w:hAnsi="Arial" w:cs="Arial"/>
                <w:color w:val="215868" w:themeColor="accent5" w:themeShade="80"/>
                <w:sz w:val="18"/>
                <w:szCs w:val="18"/>
              </w:rPr>
            </w:pPr>
          </w:p>
        </w:tc>
        <w:tc>
          <w:tcPr>
            <w:tcW w:w="4452" w:type="dxa"/>
            <w:tcBorders>
              <w:top w:val="double" w:color="auto" w:sz="4" w:space="0"/>
            </w:tcBorders>
          </w:tcPr>
          <w:p w:rsidRPr="00911F2A" w:rsidR="00477F1B" w:rsidP="00477F1B" w:rsidRDefault="00477F1B" w14:paraId="6CC74B4B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  <w:lang w:val="pt-PT" w:eastAsia="pt-PT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7248E212" wp14:editId="7115C83E">
                      <wp:simplePos x="0" y="0"/>
                      <wp:positionH relativeFrom="column">
                        <wp:posOffset>1149470</wp:posOffset>
                      </wp:positionH>
                      <wp:positionV relativeFrom="paragraph">
                        <wp:posOffset>84479</wp:posOffset>
                      </wp:positionV>
                      <wp:extent cx="836762" cy="207034"/>
                      <wp:effectExtent l="0" t="0" r="20955" b="21590"/>
                      <wp:wrapNone/>
                      <wp:docPr id="3" name="Rec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762" cy="20703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3931AB9C">
                    <v:rect id="Rectângulo 3" style="position:absolute;margin-left:90.5pt;margin-top:6.65pt;width:65.9pt;height:16.3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f79646 [3209]" strokecolor="#974706 [1609]" strokeweight="2pt" w14:anchorId="2D0343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9eWAIAABIFAAAOAAAAZHJzL2Uyb0RvYy54bWysVFFr2zAQfh/sPwi9L3bSNOlCnRJaOgah&#10;LWtHnxVZqg2yTjspcbJfv5PsOKUrG4zlQTnp7r47ff5Ol1f7xrCdQl+DLfh4lHOmrISyti8F//50&#10;++mCMx+ELYUBqwp+UJ5fLT9+uGzdQk2gAlMqZARi/aJ1Ba9CcIss87JSjfAjcMqSUwM2ItAWX7IS&#10;RUvojckmeT7LWsDSIUjlPZ3edE6+TPhaKxnutfYqMFNw6i2kFdO6iWu2vBSLFxSuqmXfhviHLhpR&#10;Wyo6QN2IINgW69+gmloieNBhJKHJQOtaqnQHus04f3Obx0o4le5C5Hg30OT/H6y82z26ByQaWucX&#10;nsx4i73GJv5Tf2yfyDoMZKl9YJIOL85m89mEM0muST7Pz6aRzOyU7NCHLwoaFo2CI32LRJHYrX3o&#10;Qo8hlHcqn6xwMCp2YOw3pVldUsFJyk7KUNcG2U7QNxVSKhtmnasSpeqOz3P69f0MGam7BBiRdW3M&#10;gD3+E3bXax8fU1US1pCc/z15yEiVwYYhuakt4HsAJoz7C+gu/khSR01kaQPl4QEZQidr7+RtTVyv&#10;hQ8PAknHpHiazXBPizbQFhx6i7MK8Od75zGe5EVezlqai4L7H1uBijPz1ZLwPo+n0zhIaTM9n09o&#10;g689m9ceu22ugT7TmF4BJ5MZ44M5mhqheaYRXsWq5BJWUu2Cy4DHzXXo5pUeAalWqxRGw+NEWNtH&#10;JyN4ZDVq6Wn/LND1gguk1Ds4zpBYvNFdFxszLay2AXSdRHniteebBi8Jp38k4mS/3qeo01O2/AUA&#10;AP//AwBQSwMEFAAGAAgAAAAhAELOUbPhAAAACQEAAA8AAABkcnMvZG93bnJldi54bWxMj81OwzAQ&#10;hO9IvIO1SFwQddLQUkKcqoJy6IEDpXB2480PiddR7LYpT89ygtuOdjQzX7YcbSeOOPjGkYJ4EoFA&#10;KpxpqFKwe3+5XYDwQZPRnSNUcEYPy/zyItOpcSd6w+M2VIJDyKdaQR1Cn0rpixqt9hPXI/GvdIPV&#10;geVQSTPoE4fbTk6jaC6tbogbat3jU41Fuz1YBc8fXzffZbteva4/N+39rGzcbn5W6vpqXD2CCDiG&#10;PzP8zufpkPOmvTuQ8aJjvYiZJfCRJCDYkMRTZtkruJs9gMwz+Z8g/wEAAP//AwBQSwECLQAUAAYA&#10;CAAAACEAtoM4kv4AAADhAQAAEwAAAAAAAAAAAAAAAAAAAAAAW0NvbnRlbnRfVHlwZXNdLnhtbFBL&#10;AQItABQABgAIAAAAIQA4/SH/1gAAAJQBAAALAAAAAAAAAAAAAAAAAC8BAABfcmVscy8ucmVsc1BL&#10;AQItABQABgAIAAAAIQAtyH9eWAIAABIFAAAOAAAAAAAAAAAAAAAAAC4CAABkcnMvZTJvRG9jLnht&#10;bFBLAQItABQABgAIAAAAIQBCzlGz4QAAAAkBAAAPAAAAAAAAAAAAAAAAALIEAABkcnMvZG93bnJl&#10;di54bWxQSwUGAAAAAAQABADzAAAAwAUAAAAA&#10;"/>
                  </w:pict>
                </mc:Fallback>
              </mc:AlternateContent>
            </w:r>
          </w:p>
          <w:p w:rsidRPr="00911F2A" w:rsidR="00477F1B" w:rsidP="00477F1B" w:rsidRDefault="00477F1B" w14:paraId="34A0649F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             </w:t>
            </w:r>
            <w:r w:rsidRPr="00911F2A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>ORALIDADE</w:t>
            </w:r>
          </w:p>
          <w:p w:rsidR="00477F1B" w:rsidP="00477F1B" w:rsidRDefault="00477F1B" w14:paraId="084102A7" w14:textId="77777777">
            <w:pPr>
              <w:pStyle w:val="Default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</w:p>
          <w:p w:rsidRPr="001108F9" w:rsidR="001108F9" w:rsidP="001108F9" w:rsidRDefault="001108F9" w14:paraId="410F80CF" w14:textId="7777777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color w:val="F79646" w:themeColor="accent6"/>
                <w:sz w:val="16"/>
                <w:szCs w:val="16"/>
              </w:rPr>
            </w:pPr>
            <w:r w:rsidRPr="001108F9">
              <w:rPr>
                <w:rFonts w:ascii="Arial Narrow" w:hAnsi="Arial Narrow"/>
                <w:color w:val="F79646" w:themeColor="accent6"/>
                <w:sz w:val="16"/>
                <w:szCs w:val="16"/>
              </w:rPr>
              <w:t>Conhecimentos e capacidades</w:t>
            </w:r>
          </w:p>
          <w:p w:rsidRPr="00115C2C" w:rsidR="00477F1B" w:rsidP="00477F1B" w:rsidRDefault="00477F1B" w14:paraId="0ACD4B43" w14:textId="77777777">
            <w:pPr>
              <w:pStyle w:val="Default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Compreensão </w:t>
            </w:r>
          </w:p>
          <w:p w:rsidRPr="00115C2C" w:rsidR="00477F1B" w:rsidP="00477F1B" w:rsidRDefault="00477F1B" w14:paraId="00CCF673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Interpretar textos orais dos géneros reportagem e documentário, evidenciando perspetiva crítica e criativa. </w:t>
            </w:r>
          </w:p>
          <w:p w:rsidR="00477F1B" w:rsidP="00477F1B" w:rsidRDefault="00477F1B" w14:paraId="52175A97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Sintetizar o discurso escutado a partir do registo de informação relevante quanto ao tema e à estrutura. </w:t>
            </w:r>
          </w:p>
          <w:p w:rsidRPr="00115C2C" w:rsidR="00477F1B" w:rsidP="00477F1B" w:rsidRDefault="00477F1B" w14:paraId="64FB3144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115C2C" w:rsidR="00477F1B" w:rsidP="00477F1B" w:rsidRDefault="00477F1B" w14:paraId="139DDDEA" w14:textId="77777777">
            <w:pPr>
              <w:pStyle w:val="Default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Expressão </w:t>
            </w:r>
          </w:p>
          <w:p w:rsidRPr="00115C2C" w:rsidR="00477F1B" w:rsidP="00477F1B" w:rsidRDefault="00477F1B" w14:paraId="2A57162D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Produzir textos adequados à situação de comunicação, com correção e propriedade lexical. </w:t>
            </w:r>
          </w:p>
          <w:p w:rsidRPr="00115C2C" w:rsidR="00477F1B" w:rsidP="00477F1B" w:rsidRDefault="00477F1B" w14:paraId="69FA90B7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Exprimir, com fundamentação, pontos de vista suscitados por leituras diversas. </w:t>
            </w:r>
          </w:p>
          <w:p w:rsidRPr="00115C2C" w:rsidR="00477F1B" w:rsidP="00477F1B" w:rsidRDefault="00477F1B" w14:paraId="4C8EAA8D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Fazer exposições orais para apresentação de leituras (apreciação crítica de obras, partes de obras ou textos com temas relevantes), de sínteses e de temas escolhidos autonomamente ou requeridos por outros. </w:t>
            </w:r>
          </w:p>
          <w:p w:rsidRPr="00115C2C" w:rsidR="00477F1B" w:rsidP="00477F1B" w:rsidRDefault="00477F1B" w14:paraId="1831B68C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>Utilizar adequadamente recursos verbais e não-</w:t>
            </w:r>
            <w:r w:rsidRPr="00115C2C"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 xml:space="preserve"> </w:t>
            </w: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verbais para aumentar a eficácia das apresentações orais. </w:t>
            </w:r>
          </w:p>
          <w:p w:rsidRPr="00115C2C" w:rsidR="00477F1B" w:rsidP="00477F1B" w:rsidRDefault="00477F1B" w14:paraId="4634CBBC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Utilizar de modo apropriado processos como retoma, resumo e explicitação no uso da palavra em contextos formais. </w:t>
            </w:r>
          </w:p>
          <w:p w:rsidRPr="00115C2C" w:rsidR="00477F1B" w:rsidP="00477F1B" w:rsidRDefault="00477F1B" w14:paraId="7278D1F2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bCs/>
                <w:sz w:val="18"/>
                <w:szCs w:val="18"/>
              </w:rPr>
              <w:t>Recorrer a processos de planificação e de avaliação de textos para melhoria dos discursos orais a realizar.</w:t>
            </w:r>
          </w:p>
        </w:tc>
        <w:tc>
          <w:tcPr>
            <w:tcW w:w="968" w:type="dxa"/>
            <w:tcBorders>
              <w:top w:val="double" w:color="auto" w:sz="4" w:space="0"/>
            </w:tcBorders>
          </w:tcPr>
          <w:p w:rsidR="00477F1B" w:rsidP="00477F1B" w:rsidRDefault="00477F1B" w14:paraId="201B2B46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:rsidR="00477F1B" w:rsidP="00477F1B" w:rsidRDefault="00477F1B" w14:paraId="4D57E7BB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:rsidR="00477F1B" w:rsidP="00477F1B" w:rsidRDefault="00477F1B" w14:paraId="4061DFD4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:rsidRPr="009C50C8" w:rsidR="00477F1B" w:rsidP="00477F1B" w:rsidRDefault="00477F1B" w14:paraId="05D49B44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="008E6500" w:rsidP="00477F1B" w:rsidRDefault="008E6500" w14:paraId="48552B9C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="008E6500" w:rsidP="00477F1B" w:rsidRDefault="008E6500" w14:paraId="0676EA73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Pr="009C50C8" w:rsidR="00477F1B" w:rsidP="00477F1B" w:rsidRDefault="00477F1B" w14:paraId="1B0CEB09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5%</w:t>
            </w:r>
          </w:p>
          <w:p w:rsidRPr="009C50C8" w:rsidR="00477F1B" w:rsidP="00477F1B" w:rsidRDefault="00477F1B" w14:paraId="59A18705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Pr="009C50C8" w:rsidR="00477F1B" w:rsidP="00477F1B" w:rsidRDefault="00477F1B" w14:paraId="24C5A0FC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Pr="009C50C8" w:rsidR="00477F1B" w:rsidP="00477F1B" w:rsidRDefault="00477F1B" w14:paraId="4CBDB90A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Pr="009C50C8" w:rsidR="00477F1B" w:rsidP="00477F1B" w:rsidRDefault="00477F1B" w14:paraId="25709824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="008E6500" w:rsidP="00477F1B" w:rsidRDefault="008E6500" w14:paraId="6B8958F2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="008E6500" w:rsidP="00477F1B" w:rsidRDefault="008E6500" w14:paraId="0F261AC7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="008E6500" w:rsidP="00477F1B" w:rsidRDefault="008E6500" w14:paraId="43DDF645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="008E6500" w:rsidP="00477F1B" w:rsidRDefault="008E6500" w14:paraId="353D94D3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Pr="00655875" w:rsidR="00477F1B" w:rsidP="00477F1B" w:rsidRDefault="00477F1B" w14:paraId="168341BD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215868" w:themeColor="accent5" w:themeShade="80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15%</w:t>
            </w:r>
          </w:p>
        </w:tc>
        <w:tc>
          <w:tcPr>
            <w:tcW w:w="1457" w:type="dxa"/>
            <w:tcBorders>
              <w:top w:val="double" w:color="auto" w:sz="4" w:space="0"/>
            </w:tcBorders>
          </w:tcPr>
          <w:p w:rsidR="00477F1B" w:rsidP="00477F1B" w:rsidRDefault="00477F1B" w14:paraId="447DB664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477F1B" w:rsidP="00477F1B" w:rsidRDefault="00477F1B" w14:paraId="25CB0627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477F1B" w:rsidP="00477F1B" w:rsidRDefault="00477F1B" w14:paraId="78B7C840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115C2C" w:rsidR="00477F1B" w:rsidP="00477F1B" w:rsidRDefault="00477F1B" w14:paraId="3D8A4765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:rsidRPr="00115C2C" w:rsidR="00477F1B" w:rsidP="00477F1B" w:rsidRDefault="00477F1B" w14:paraId="7CE1C92D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115C2C" w:rsidR="00477F1B" w:rsidP="00477F1B" w:rsidRDefault="00477F1B" w14:paraId="7CEFBB3B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:rsidRPr="00115C2C" w:rsidR="00477F1B" w:rsidP="00477F1B" w:rsidRDefault="00477F1B" w14:paraId="13EEB841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115C2C" w:rsidR="00477F1B" w:rsidP="00477F1B" w:rsidRDefault="00477F1B" w14:paraId="481F45CB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:rsidRPr="00115C2C" w:rsidR="00477F1B" w:rsidP="00477F1B" w:rsidRDefault="00477F1B" w14:paraId="72C54EB7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115C2C" w:rsidR="00477F1B" w:rsidP="00477F1B" w:rsidRDefault="00477F1B" w14:paraId="1669B7BF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Respeitador da diferença </w:t>
            </w: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do outro (A, B, E, F, H) </w:t>
            </w:r>
          </w:p>
          <w:p w:rsidRPr="00115C2C" w:rsidR="00477F1B" w:rsidP="00477F1B" w:rsidRDefault="00477F1B" w14:paraId="70BAD833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8530D5" w:rsidR="00477F1B" w:rsidP="00477F1B" w:rsidRDefault="00477F1B" w14:paraId="4B05171C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Participativo/ colaborador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</w:tc>
        <w:tc>
          <w:tcPr>
            <w:tcW w:w="818" w:type="dxa"/>
            <w:tcBorders>
              <w:top w:val="double" w:color="auto" w:sz="4" w:space="0"/>
            </w:tcBorders>
            <w:textDirection w:val="btLr"/>
            <w:vAlign w:val="center"/>
          </w:tcPr>
          <w:p w:rsidRPr="00115C2C" w:rsidR="00477F1B" w:rsidP="00477F1B" w:rsidRDefault="00477F1B" w14:paraId="1D546D4F" w14:textId="77777777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sz w:val="18"/>
                <w:szCs w:val="18"/>
              </w:rPr>
              <w:t>O aluno não é capaz de…</w:t>
            </w:r>
          </w:p>
        </w:tc>
        <w:tc>
          <w:tcPr>
            <w:tcW w:w="818" w:type="dxa"/>
            <w:tcBorders>
              <w:top w:val="double" w:color="auto" w:sz="4" w:space="0"/>
            </w:tcBorders>
            <w:textDirection w:val="btLr"/>
            <w:vAlign w:val="center"/>
          </w:tcPr>
          <w:p w:rsidRPr="00115C2C" w:rsidR="00477F1B" w:rsidP="00477F1B" w:rsidRDefault="00477F1B" w14:paraId="4AF224E6" w14:textId="77777777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aluno  ainda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não é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capaz  de</w:t>
            </w:r>
            <w:proofErr w:type="gramEnd"/>
            <w:r w:rsidRPr="00115C2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77" w:type="dxa"/>
            <w:tcBorders>
              <w:top w:val="double" w:color="auto" w:sz="4" w:space="0"/>
            </w:tcBorders>
            <w:textDirection w:val="btLr"/>
            <w:vAlign w:val="center"/>
          </w:tcPr>
          <w:p w:rsidRPr="00115C2C" w:rsidR="00477F1B" w:rsidP="00477F1B" w:rsidRDefault="00477F1B" w14:paraId="467E640C" w14:textId="77777777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sz w:val="18"/>
                <w:szCs w:val="18"/>
              </w:rPr>
              <w:t>O aluno é capaz de…</w:t>
            </w:r>
          </w:p>
        </w:tc>
        <w:tc>
          <w:tcPr>
            <w:tcW w:w="850" w:type="dxa"/>
            <w:tcBorders>
              <w:top w:val="double" w:color="auto" w:sz="4" w:space="0"/>
            </w:tcBorders>
            <w:textDirection w:val="btLr"/>
            <w:vAlign w:val="center"/>
          </w:tcPr>
          <w:p w:rsidRPr="00115C2C" w:rsidR="00477F1B" w:rsidP="00477F1B" w:rsidRDefault="00477F1B" w14:paraId="79D0E7B0" w14:textId="77777777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sz w:val="18"/>
                <w:szCs w:val="18"/>
              </w:rPr>
              <w:t xml:space="preserve">O aluno é capaz, com </w:t>
            </w:r>
            <w:r>
              <w:rPr>
                <w:rFonts w:ascii="Arial" w:hAnsi="Arial" w:cs="Arial"/>
                <w:sz w:val="18"/>
                <w:szCs w:val="18"/>
              </w:rPr>
              <w:t xml:space="preserve">muita </w:t>
            </w:r>
            <w:r w:rsidRPr="00115C2C">
              <w:rPr>
                <w:rFonts w:ascii="Arial" w:hAnsi="Arial" w:cs="Arial"/>
                <w:sz w:val="18"/>
                <w:szCs w:val="18"/>
              </w:rPr>
              <w:t>facilidade, de…</w:t>
            </w:r>
          </w:p>
        </w:tc>
        <w:tc>
          <w:tcPr>
            <w:tcW w:w="954" w:type="dxa"/>
            <w:tcBorders>
              <w:top w:val="double" w:color="auto" w:sz="4" w:space="0"/>
            </w:tcBorders>
            <w:textDirection w:val="btLr"/>
            <w:vAlign w:val="center"/>
          </w:tcPr>
          <w:p w:rsidRPr="00477F1B" w:rsidR="00477F1B" w:rsidP="00477F1B" w:rsidRDefault="00477F1B" w14:paraId="5E554824" w14:textId="77777777">
            <w:r w:rsidRPr="00115C2C">
              <w:rPr>
                <w:rFonts w:eastAsia="Times New Roman"/>
              </w:rPr>
              <w:t>O aluno é capaz, de modo excelente, de…</w:t>
            </w:r>
          </w:p>
        </w:tc>
        <w:tc>
          <w:tcPr>
            <w:tcW w:w="0" w:type="auto"/>
            <w:tcBorders>
              <w:top w:val="double" w:color="auto" w:sz="4" w:space="0"/>
            </w:tcBorders>
          </w:tcPr>
          <w:p w:rsidRPr="00B62A0C" w:rsidR="00F2609C" w:rsidP="00F2609C" w:rsidRDefault="00F2609C" w14:paraId="08BD7B00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477F1B" w:rsidP="00F2609C" w:rsidRDefault="00F2609C" w14:paraId="68247462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:rsidR="00477F1B" w:rsidP="00BC5311" w:rsidRDefault="00BC5311" w14:paraId="5991B515" w14:textId="77777777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15C2C" w:rsidR="00477F1B">
              <w:rPr>
                <w:rFonts w:ascii="Arial" w:hAnsi="Arial" w:cs="Arial"/>
                <w:sz w:val="18"/>
                <w:szCs w:val="18"/>
              </w:rPr>
              <w:t>Teste / exercício de compreensão do oral</w:t>
            </w:r>
          </w:p>
          <w:p w:rsidRPr="00115C2C" w:rsidR="00F2609C" w:rsidP="00F2609C" w:rsidRDefault="00F2609C" w14:paraId="45DCCC88" w14:textId="77777777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Pr="00B62A0C" w:rsidR="00F2609C" w:rsidP="00F2609C" w:rsidRDefault="00F2609C" w14:paraId="429F5872" w14:textId="77777777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de análise</w:t>
            </w:r>
          </w:p>
          <w:p w:rsidRPr="00B62A0C" w:rsidR="00F2609C" w:rsidP="00F2609C" w:rsidRDefault="00F2609C" w14:paraId="7610DB7D" w14:textId="77777777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F2609C" w:rsidP="00F2609C" w:rsidRDefault="00F2609C" w14:paraId="7FC12E96" w14:textId="77777777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>- Lista de verificação para avaliação da apresentação oral livre e/ou orientada</w:t>
            </w:r>
          </w:p>
          <w:p w:rsidRPr="00115C2C" w:rsidR="00477F1B" w:rsidP="00F2609C" w:rsidRDefault="00477F1B" w14:paraId="31252B27" w14:textId="77777777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70651" w:rsidP="00170BD5" w:rsidRDefault="00370651" w14:paraId="4F717698" w14:textId="77777777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  <w:sectPr w:rsidR="00370651" w:rsidSect="000D38C6">
          <w:type w:val="continuous"/>
          <w:pgSz w:w="16838" w:h="11906" w:orient="landscape"/>
          <w:pgMar w:top="1134" w:right="1134" w:bottom="1134" w:left="1134" w:header="397" w:footer="708" w:gutter="0"/>
          <w:cols w:space="708"/>
          <w:docGrid w:linePitch="360"/>
        </w:sectPr>
      </w:pPr>
    </w:p>
    <w:p w:rsidR="00BE7778" w:rsidRDefault="00BE7778" w14:paraId="4EDF79F6" w14:textId="77777777">
      <w:pPr>
        <w:rPr>
          <w:rFonts w:ascii="Arial" w:hAnsi="Arial" w:cs="Arial"/>
          <w:color w:val="215868" w:themeColor="accent5" w:themeShade="80"/>
          <w:sz w:val="18"/>
          <w:szCs w:val="18"/>
        </w:rPr>
        <w:sectPr w:rsidR="00BE7778" w:rsidSect="000D38C6">
          <w:type w:val="continuous"/>
          <w:pgSz w:w="16838" w:h="11906" w:orient="landscape"/>
          <w:pgMar w:top="1134" w:right="1134" w:bottom="1134" w:left="1134" w:header="397" w:footer="708" w:gutter="0"/>
          <w:cols w:space="708"/>
          <w:docGrid w:linePitch="360"/>
        </w:sectPr>
      </w:pPr>
    </w:p>
    <w:tbl>
      <w:tblPr>
        <w:tblStyle w:val="TabelacomGrelha"/>
        <w:tblpPr w:leftFromText="141" w:rightFromText="141" w:vertAnchor="page" w:horzAnchor="margin" w:tblpXSpec="center" w:tblpY="775"/>
        <w:tblW w:w="14992" w:type="dxa"/>
        <w:tblLayout w:type="fixed"/>
        <w:tblLook w:val="04A0" w:firstRow="1" w:lastRow="0" w:firstColumn="1" w:lastColumn="0" w:noHBand="0" w:noVBand="1"/>
      </w:tblPr>
      <w:tblGrid>
        <w:gridCol w:w="1668"/>
        <w:gridCol w:w="5528"/>
        <w:gridCol w:w="1134"/>
        <w:gridCol w:w="1843"/>
        <w:gridCol w:w="567"/>
        <w:gridCol w:w="567"/>
        <w:gridCol w:w="567"/>
        <w:gridCol w:w="567"/>
        <w:gridCol w:w="601"/>
        <w:gridCol w:w="1950"/>
      </w:tblGrid>
      <w:tr w:rsidRPr="00115C2C" w:rsidR="00B62A0C" w:rsidTr="00182D7B" w14:paraId="3EE2FE9C" w14:textId="77777777">
        <w:tc>
          <w:tcPr>
            <w:tcW w:w="1668" w:type="dxa"/>
            <w:vMerge w:val="restart"/>
          </w:tcPr>
          <w:p w:rsidR="00B62A0C" w:rsidP="00477F1B" w:rsidRDefault="00B62A0C" w14:paraId="6E56BCEA" w14:textId="77777777">
            <w:pPr>
              <w:pStyle w:val="NormalWeb"/>
              <w:spacing w:before="0" w:beforeAutospacing="0" w:after="0" w:afterAutospacing="0" w:line="360" w:lineRule="auto"/>
              <w:ind w:left="113" w:right="113"/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109A4217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1108F9" w:rsidRDefault="00B62A0C" w14:paraId="08E6212F" w14:textId="7777777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B62A0C" w:rsidP="001108F9" w:rsidRDefault="00B62A0C" w14:paraId="24603A9D" w14:textId="7777777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B62A0C" w:rsidP="001108F9" w:rsidRDefault="00B62A0C" w14:paraId="38986B83" w14:textId="7777777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B62A0C" w:rsidP="001108F9" w:rsidRDefault="00B62A0C" w14:paraId="131C280B" w14:textId="7777777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B62A0C" w:rsidP="001108F9" w:rsidRDefault="00B62A0C" w14:paraId="33039292" w14:textId="7777777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B62A0C" w:rsidP="001108F9" w:rsidRDefault="00B62A0C" w14:paraId="3AB277EC" w14:textId="7777777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B62A0C" w:rsidP="001108F9" w:rsidRDefault="00B62A0C" w14:paraId="44D9A26D" w14:textId="7777777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B62A0C" w:rsidP="001108F9" w:rsidRDefault="00B62A0C" w14:paraId="7F93BDB8" w14:textId="77777777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:rsidRPr="007F0D7A" w:rsidR="00B62A0C" w:rsidP="001108F9" w:rsidRDefault="00B62A0C" w14:paraId="61E23E24" w14:textId="77777777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:rsidR="00B62A0C" w:rsidP="001108F9" w:rsidRDefault="00B62A0C" w14:paraId="3F76E67C" w14:textId="77777777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:rsidR="00B62A0C" w:rsidP="00477F1B" w:rsidRDefault="00B62A0C" w14:paraId="3AB16704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42C9E423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641EAD4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39DAB83C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16DA9AE2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B7495B5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22A03725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7770399D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275F3E90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0BEFDDFA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0C237420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472A9ADC" w14:textId="77777777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Pr="00115C2C" w:rsidR="00B62A0C" w:rsidP="00B62A0C" w:rsidRDefault="00B62A0C" w14:paraId="4F75031B" w14:textId="77777777">
            <w:pPr>
              <w:jc w:val="center"/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:rsidR="00B62A0C" w:rsidP="00477F1B" w:rsidRDefault="00B62A0C" w14:paraId="5704F767" w14:textId="77777777">
            <w:pPr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6BAFEE87" wp14:editId="575EA28F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58420</wp:posOffset>
                      </wp:positionV>
                      <wp:extent cx="836295" cy="207010"/>
                      <wp:effectExtent l="0" t="0" r="20955" b="21590"/>
                      <wp:wrapNone/>
                      <wp:docPr id="4" name="Rectâ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557C3994">
                    <v:rect id="Rectângulo 4" style="position:absolute;margin-left:94.2pt;margin-top:4.6pt;width:65.85pt;height:16.3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f79646 [3209]" strokecolor="#974706 [1609]" strokeweight="2pt" w14:anchorId="06D3A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M9/14TgAAAACAEAAA8AAABkcnMvZG93bnJldi54bWxMj81OwzAQ&#10;hO9IvIO1SFwQdRJKCSFOVUE5cOBAKZzdePND4nUUu23K07Oc4Dia0cw3+XKyvTjg6FtHCuJZBAKp&#10;dKalWsH2/fk6BeGDJqN7R6jghB6WxflZrjPjjvSGh02oBZeQz7SCJoQhk9KXDVrtZ25AYq9yo9WB&#10;5VhLM+ojl9teJlG0kFa3xAuNHvCxwbLb7K2Cp4+vq++qW69e158v3d1t1brt4qTU5cW0egARcAp/&#10;YfjFZ3QomGnn9mS86Fmn6ZyjCu4TEOzfJFEMYqdgHqcgi1z+P1D8AA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M9/14TgAAAACAEAAA8AAAAAAAAAAAAAAAAAsgQAAGRycy9kb3ducmV2&#10;LnhtbFBLBQYAAAAABAAEAPMAAAC/BQAAAAA=&#10;"/>
                  </w:pict>
                </mc:Fallback>
              </mc:AlternateContent>
            </w:r>
          </w:p>
          <w:p w:rsidR="00B62A0C" w:rsidP="00477F1B" w:rsidRDefault="00B62A0C" w14:paraId="74940707" w14:textId="77777777">
            <w:pPr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             </w:t>
            </w:r>
            <w:r w:rsidRPr="00115C2C">
              <w:rPr>
                <w:rFonts w:ascii="Arial" w:hAnsi="Arial" w:cs="Arial"/>
                <w:b/>
                <w:color w:val="7030A0"/>
                <w:sz w:val="18"/>
                <w:szCs w:val="18"/>
              </w:rPr>
              <w:t>LEITURA</w:t>
            </w:r>
          </w:p>
          <w:p w:rsidRPr="00115C2C" w:rsidR="00B62A0C" w:rsidP="00477F1B" w:rsidRDefault="00B62A0C" w14:paraId="6DDE84DC" w14:textId="77777777">
            <w:pPr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:rsidRPr="0098469B" w:rsidR="00B62A0C" w:rsidP="00477F1B" w:rsidRDefault="00B62A0C" w14:paraId="0C9BECBA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Ler em suportes variados textos de diferentes graus de complexidade dos géneros seguintes: relato de viagem, exposição sobre um tema, apreciação crítica e cartoon. </w:t>
            </w:r>
          </w:p>
          <w:p w:rsidRPr="0098469B" w:rsidR="00B62A0C" w:rsidP="00477F1B" w:rsidRDefault="00B62A0C" w14:paraId="54D55856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Realizar leitura crítica e autónoma. </w:t>
            </w:r>
          </w:p>
          <w:p w:rsidRPr="0098469B" w:rsidR="00B62A0C" w:rsidP="00477F1B" w:rsidRDefault="00B62A0C" w14:paraId="17AAC0FF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Analisar a organização interna e externa do texto. </w:t>
            </w:r>
          </w:p>
          <w:p w:rsidRPr="0098469B" w:rsidR="00B62A0C" w:rsidP="00477F1B" w:rsidRDefault="00B62A0C" w14:paraId="0CBAC3BE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Clarificar tema(s), ideias principais, pontos de vista. </w:t>
            </w:r>
          </w:p>
          <w:p w:rsidRPr="0098469B" w:rsidR="00B62A0C" w:rsidP="00477F1B" w:rsidRDefault="00B62A0C" w14:paraId="73F3FFFA" w14:textId="77777777">
            <w:pPr>
              <w:pStyle w:val="NormalWeb"/>
              <w:spacing w:before="0" w:beforeAutospacing="0" w:after="0" w:afterAutospacing="0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  <w:r w:rsidRPr="0098469B"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  <w:t xml:space="preserve">Analisar os recursos utilizados para a construção do sentido do texto. </w:t>
            </w:r>
          </w:p>
          <w:p w:rsidRPr="0098469B" w:rsidR="00B62A0C" w:rsidP="00477F1B" w:rsidRDefault="00B62A0C" w14:paraId="72AFFD3F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Interpretar o sentido global do texto e a intencionalidade comunicativa com base em inferências devidamente justificadas. </w:t>
            </w:r>
          </w:p>
          <w:p w:rsidR="00B62A0C" w:rsidP="00477F1B" w:rsidRDefault="00B62A0C" w14:paraId="64935B96" w14:textId="77777777">
            <w:pPr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  <w:r w:rsidRPr="0098469B"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  <w:t>Utilizar métodos de trabalho científico no registo e tratamento da informação.</w:t>
            </w:r>
          </w:p>
          <w:p w:rsidRPr="0098469B" w:rsidR="00B62A0C" w:rsidP="00477F1B" w:rsidRDefault="00B62A0C" w14:paraId="042D7385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Pr="009C50C8" w:rsidR="00B62A0C" w:rsidP="00477F1B" w:rsidRDefault="00B62A0C" w14:paraId="5EB5699D" w14:textId="77777777">
            <w:pPr>
              <w:pStyle w:val="Default"/>
              <w:rPr>
                <w:rFonts w:ascii="Arial" w:hAnsi="Arial" w:cs="Arial"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="00B62A0C" w:rsidP="00477F1B" w:rsidRDefault="00B62A0C" w14:paraId="70A1A3FE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:rsidRPr="00655875" w:rsidR="00B62A0C" w:rsidP="00BC5311" w:rsidRDefault="00B62A0C" w14:paraId="041D4010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10%</w:t>
            </w:r>
          </w:p>
          <w:p w:rsidR="00B62A0C" w:rsidP="00477F1B" w:rsidRDefault="00B62A0C" w14:paraId="712F51CB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3F61CA7D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25A1ED10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50103582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18E1ACFF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24B67447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06977FC5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7D0D4FFA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02C2187E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6B325830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056E0F0C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6A43EF3C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98469B" w:rsidR="00B62A0C" w:rsidP="00477F1B" w:rsidRDefault="00B62A0C" w14:paraId="4B3DD39F" w14:textId="77777777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:rsidR="00B62A0C" w:rsidP="00477F1B" w:rsidRDefault="00B62A0C" w14:paraId="1DEC5A26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0F4B200D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501947B2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98469B" w:rsidR="00B62A0C" w:rsidP="00477F1B" w:rsidRDefault="00B62A0C" w14:paraId="74E0619C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:rsidRPr="0098469B" w:rsidR="00B62A0C" w:rsidP="00477F1B" w:rsidRDefault="00B62A0C" w14:paraId="5F0D97BA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98469B" w:rsidR="00B62A0C" w:rsidP="00477F1B" w:rsidRDefault="00B62A0C" w14:paraId="2782B6BA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:rsidRPr="0098469B" w:rsidR="00B62A0C" w:rsidP="00477F1B" w:rsidRDefault="00B62A0C" w14:paraId="5CA8D695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8530D5" w:rsidR="00B62A0C" w:rsidP="00477F1B" w:rsidRDefault="00B62A0C" w14:paraId="543D0A3D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D, F, H, I)</w:t>
            </w:r>
          </w:p>
        </w:tc>
        <w:tc>
          <w:tcPr>
            <w:tcW w:w="567" w:type="dxa"/>
          </w:tcPr>
          <w:p w:rsidRPr="0098469B" w:rsidR="00B62A0C" w:rsidP="00477F1B" w:rsidRDefault="00B62A0C" w14:paraId="44BEA685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6107066B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658E295C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19D59D3E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:rsidRPr="0098469B" w:rsidR="00B62A0C" w:rsidP="00477F1B" w:rsidRDefault="00B62A0C" w14:paraId="32FE1FC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:rsidR="00B62A0C" w:rsidP="00477F1B" w:rsidRDefault="00B62A0C" w14:paraId="5A16D1DD" w14:textId="77777777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Pr="00B62A0C" w:rsidR="00B62A0C" w:rsidP="00F2609C" w:rsidRDefault="00B62A0C" w14:paraId="387DF5AF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:rsidRPr="00F2609C" w:rsidR="00B62A0C" w:rsidP="00F2609C" w:rsidRDefault="00B62A0C" w14:paraId="534711B7" w14:textId="77777777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15C2C">
              <w:rPr>
                <w:rFonts w:ascii="Arial" w:hAnsi="Arial" w:cs="Arial"/>
                <w:sz w:val="18"/>
                <w:szCs w:val="18"/>
              </w:rPr>
              <w:t xml:space="preserve">Teste / </w:t>
            </w:r>
            <w:r>
              <w:rPr>
                <w:rFonts w:ascii="Arial" w:hAnsi="Arial" w:cs="Arial"/>
                <w:sz w:val="18"/>
                <w:szCs w:val="18"/>
              </w:rPr>
              <w:t>exercício de compreensão da leitura</w:t>
            </w:r>
          </w:p>
          <w:p w:rsidR="00B62A0C" w:rsidP="00F2609C" w:rsidRDefault="00B62A0C" w14:paraId="687F7CD5" w14:textId="777777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62A0C" w:rsidP="00F2609C" w:rsidRDefault="00B62A0C" w14:paraId="7DE4F208" w14:textId="777777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Pr="00AB7CA2" w:rsidR="00B62A0C" w:rsidP="00F2609C" w:rsidRDefault="00B62A0C" w14:paraId="53262A5F" w14:textId="777777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Técnica de análise: </w:t>
            </w:r>
          </w:p>
          <w:p w:rsidRPr="00AB7CA2" w:rsidR="00B62A0C" w:rsidP="00F2609C" w:rsidRDefault="00B62A0C" w14:paraId="7A3455F3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Grelhas de verificação para avaliação da leitura.</w:t>
            </w:r>
          </w:p>
          <w:p w:rsidR="00B62A0C" w:rsidP="00477F1B" w:rsidRDefault="00B62A0C" w14:paraId="44D24A81" w14:textId="77777777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Pr="00F2609C" w:rsidR="00B62A0C" w:rsidP="00F2609C" w:rsidRDefault="00B62A0C" w14:paraId="52812130" w14:textId="77777777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115C2C" w:rsidR="00B62A0C" w:rsidTr="00182D7B" w14:paraId="0696D668" w14:textId="77777777">
        <w:tc>
          <w:tcPr>
            <w:tcW w:w="1668" w:type="dxa"/>
            <w:vMerge/>
          </w:tcPr>
          <w:p w:rsidRPr="00115C2C" w:rsidR="00B62A0C" w:rsidP="00477F1B" w:rsidRDefault="00B62A0C" w14:paraId="01DD0B23" w14:textId="77777777">
            <w:pPr>
              <w:jc w:val="center"/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:rsidR="00B62A0C" w:rsidP="00477F1B" w:rsidRDefault="00B62A0C" w14:paraId="1800F2D7" w14:textId="77777777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648F28FB" wp14:editId="632407A3">
                      <wp:simplePos x="0" y="0"/>
                      <wp:positionH relativeFrom="column">
                        <wp:posOffset>889096</wp:posOffset>
                      </wp:positionH>
                      <wp:positionV relativeFrom="paragraph">
                        <wp:posOffset>82933</wp:posOffset>
                      </wp:positionV>
                      <wp:extent cx="1405866" cy="207010"/>
                      <wp:effectExtent l="0" t="0" r="23495" b="21590"/>
                      <wp:wrapNone/>
                      <wp:docPr id="5" name="Rectâ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5866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 w14:anchorId="4CD06D95">
                    <v:rect id="Rectângulo 5" style="position:absolute;margin-left:70pt;margin-top:6.55pt;width:110.7pt;height:16.3pt;z-index:-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79646 [3209]" strokecolor="#974706 [1609]" strokeweight="2pt" w14:anchorId="76045F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QKVwIAABMFAAAOAAAAZHJzL2Uyb0RvYy54bWysVFFr2zAQfh/sPwi9r7ZDmnahTgktHYPS&#10;lqWjz4osxQZZp52UONmv30l2nNKVDcbyoJx0d9+dPn+nq+t9a9hOoW/Alrw4yzlTVkLV2E3Jvz/f&#10;fbrkzAdhK2HAqpIflOfXi48frjo3VxOowVQKGYFYP+9cyesQ3DzLvKxVK/wZOGXJqQFbEWiLm6xC&#10;0RF6a7JJns+yDrByCFJ5T6e3vZMvEr7WSoZHrb0KzJScegtpxbSu45otrsR8g8LVjRzaEP/QRSsa&#10;S0VHqFsRBNti8xtU20gEDzqcSWgz0LqRKt2BblPkb26zqoVT6S5EjncjTf7/wcqH3co9IdHQOT/3&#10;ZMZb7DW28Z/6Y/tE1mEkS+0Dk3RYTPPzy9mMM0m+SX5B7Uc2s1O2Qx++KGhZNEqO9DESR2J370Mf&#10;egyhvFP9ZIWDUbEFY78pzZqKKk5SdpKGujHIdoI+qpBS2TDrXbWoVH98ntNv6GfMSN0lwIisG2NG&#10;7OJP2H2vQ3xMVUlZY3L+9+QxI1UGG8bktrGA7wGYUAwX0H38kaSemsjSGqrDEzKEXtfeybuGuL4X&#10;PjwJJCGT5Gk4wyMt2kBXchgszmrAn++dx3jSF3k562gwSu5/bAUqzsxXS8r7XEyncZLSZnp+MaEN&#10;vvasX3vstr0B+kwFPQNOJjPGB3M0NUL7QjO8jFXJJayk2iWXAY+bm9APLL0CUi2XKYymx4lwb1dO&#10;RvDIatTS8/5FoBsEF0iqD3AcIjF/o7s+NmZaWG4D6CaJ8sTrwDdNXhLO8ErE0X69T1Gnt2zxCwAA&#10;//8DAFBLAwQUAAYACAAAACEAsVSoSuEAAAAJAQAADwAAAGRycy9kb3ducmV2LnhtbEyPzU7DMBCE&#10;70i8g7VIXBB1QtMUhThVBeXAgQOlcHbjzQ+J11HstilPz3KC2452NPNNvppsL444+taRgngWgUAq&#10;nWmpVrB7f769B+GDJqN7R6jgjB5WxeVFrjPjTvSGx22oBYeQz7SCJoQhk9KXDVrtZ25A4l/lRqsD&#10;y7GWZtQnDre9vIuiVFrdEjc0esDHBstue7AKnj6+br6rbrN+3Xy+dMtF1bpdelbq+mpaP4AIOIU/&#10;M/ziMzoUzLR3BzJe9KyTiLcEPuYxCDbM0zgBsVeQLJYgi1z+X1D8AAAA//8DAFBLAQItABQABgAI&#10;AAAAIQC2gziS/gAAAOEBAAATAAAAAAAAAAAAAAAAAAAAAABbQ29udGVudF9UeXBlc10ueG1sUEsB&#10;Ai0AFAAGAAgAAAAhADj9If/WAAAAlAEAAAsAAAAAAAAAAAAAAAAALwEAAF9yZWxzLy5yZWxzUEsB&#10;Ai0AFAAGAAgAAAAhAAMOtApXAgAAEwUAAA4AAAAAAAAAAAAAAAAALgIAAGRycy9lMm9Eb2MueG1s&#10;UEsBAi0AFAAGAAgAAAAhALFUqErhAAAACQEAAA8AAAAAAAAAAAAAAAAAsQQAAGRycy9kb3ducmV2&#10;LnhtbFBLBQYAAAAABAAEAPMAAAC/BQAAAAA=&#10;"/>
                  </w:pict>
                </mc:Fallback>
              </mc:AlternateContent>
            </w:r>
          </w:p>
          <w:p w:rsidR="00B62A0C" w:rsidP="00477F1B" w:rsidRDefault="00B62A0C" w14:paraId="7770F3A0" w14:textId="77777777">
            <w:pPr>
              <w:spacing w:line="100" w:lineRule="atLeast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</w:t>
            </w:r>
            <w:r w:rsidRPr="00115C2C">
              <w:rPr>
                <w:rFonts w:ascii="Arial" w:hAnsi="Arial" w:cs="Arial"/>
                <w:b/>
                <w:color w:val="7030A0"/>
                <w:sz w:val="18"/>
                <w:szCs w:val="18"/>
              </w:rPr>
              <w:t>EDUCAÇÃO LITERÁRIA</w:t>
            </w:r>
          </w:p>
          <w:p w:rsidRPr="00115C2C" w:rsidR="00B62A0C" w:rsidP="00477F1B" w:rsidRDefault="00B62A0C" w14:paraId="433F49F2" w14:textId="77777777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:rsidRPr="0098469B" w:rsidR="00B62A0C" w:rsidP="00477F1B" w:rsidRDefault="00B62A0C" w14:paraId="6E049676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>Interpretar textos literários portugueses de diferentes autores e géneros, produzidos entre os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 séculos XII e XVI</w:t>
            </w: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. </w:t>
            </w:r>
          </w:p>
          <w:p w:rsidRPr="0098469B" w:rsidR="00B62A0C" w:rsidP="00477F1B" w:rsidRDefault="00B62A0C" w14:paraId="410D2CFF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Contextualizar textos literários portugueses anteriores ao século XVII em função de marcos históricos e culturais. </w:t>
            </w:r>
          </w:p>
          <w:p w:rsidRPr="0098469B" w:rsidR="00B62A0C" w:rsidP="00477F1B" w:rsidRDefault="00B62A0C" w14:paraId="3183FD7E" w14:textId="777777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  <w:r w:rsidRPr="0098469B"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  <w:t xml:space="preserve">Relacionar características formais do texto poético </w:t>
            </w:r>
          </w:p>
          <w:p w:rsidRPr="0098469B" w:rsidR="00B62A0C" w:rsidP="00477F1B" w:rsidRDefault="00B62A0C" w14:paraId="2FA08FDC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 a construção do sentido. </w:t>
            </w:r>
          </w:p>
          <w:p w:rsidRPr="0098469B" w:rsidR="00B62A0C" w:rsidP="00477F1B" w:rsidRDefault="00B62A0C" w14:paraId="3DBBB088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Analisar o valor de recursos expressivos para a construção do sentido do texto, designadamente: alegoria, interrogação retórica, metonímia, aliteração, apóstrofe, anástrofe. </w:t>
            </w:r>
          </w:p>
          <w:p w:rsidRPr="0098469B" w:rsidR="00B62A0C" w:rsidP="00477F1B" w:rsidRDefault="00B62A0C" w14:paraId="6470216E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Comparar textos em função de temas, ideias e valores. </w:t>
            </w:r>
          </w:p>
          <w:p w:rsidRPr="0098469B" w:rsidR="00B62A0C" w:rsidP="00477F1B" w:rsidRDefault="00B62A0C" w14:paraId="3CBF5280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Reconhecer valores culturais, éticos e estéticos presentes nos textos. </w:t>
            </w:r>
          </w:p>
          <w:p w:rsidRPr="0098469B" w:rsidR="00B62A0C" w:rsidP="00477F1B" w:rsidRDefault="00B62A0C" w14:paraId="12CCD4AA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Expressar, oralmente ou por escrito, pontos de vista fundamentados, suscitados pelas obras e seus autores. </w:t>
            </w:r>
          </w:p>
          <w:p w:rsidR="00B62A0C" w:rsidP="00477F1B" w:rsidRDefault="00B62A0C" w14:paraId="57074144" w14:textId="777777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  <w:r w:rsidRPr="0098469B"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  <w:t xml:space="preserve">Desenvolver um projeto de leitura que revele pensamento crítico e criativo, a apresentar publicamente em suportes variados. </w:t>
            </w:r>
          </w:p>
          <w:p w:rsidR="00B62A0C" w:rsidP="00477F1B" w:rsidRDefault="00B62A0C" w14:paraId="4C5FC0CB" w14:textId="777777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</w:p>
          <w:p w:rsidR="00B62A0C" w:rsidP="00477F1B" w:rsidRDefault="00B62A0C" w14:paraId="10740597" w14:textId="777777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</w:p>
          <w:p w:rsidR="00B62A0C" w:rsidP="00477F1B" w:rsidRDefault="00B62A0C" w14:paraId="4E071D2A" w14:textId="777777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</w:p>
          <w:p w:rsidR="00B62A0C" w:rsidP="00477F1B" w:rsidRDefault="00B62A0C" w14:paraId="01F6ADA7" w14:textId="777777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</w:p>
          <w:p w:rsidR="00B62A0C" w:rsidP="00477F1B" w:rsidRDefault="00B62A0C" w14:paraId="6F708787" w14:textId="777777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</w:p>
          <w:p w:rsidR="00B62A0C" w:rsidP="00477F1B" w:rsidRDefault="00B62A0C" w14:paraId="4B0C3829" w14:textId="777777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</w:p>
          <w:p w:rsidRPr="004A0C29" w:rsidR="00B62A0C" w:rsidP="00477F1B" w:rsidRDefault="00B62A0C" w14:paraId="2ED35FE0" w14:textId="777777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</w:tcPr>
          <w:p w:rsidR="00B62A0C" w:rsidP="00477F1B" w:rsidRDefault="00B62A0C" w14:paraId="7E11EC30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9C50C8" w:rsidR="00B62A0C" w:rsidP="00477F1B" w:rsidRDefault="00B62A0C" w14:paraId="109EE926" w14:textId="77777777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3</w:t>
            </w: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0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%</w:t>
            </w:r>
          </w:p>
          <w:p w:rsidR="00B62A0C" w:rsidP="00477F1B" w:rsidRDefault="00B62A0C" w14:paraId="3B630616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60ED4512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097F9D88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7FCB23A6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2F238ED1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022AB6FB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3BBA6080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7814D382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52031E3B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5CABAEF3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4163813C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2161B649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3C9AE00B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1C91D174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211CFF3F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7078DEE3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680BA3D9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21999F90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1D8B2816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7E8DA67C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="00B62A0C" w:rsidP="00477F1B" w:rsidRDefault="00B62A0C" w14:paraId="1B38E2BA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98469B" w:rsidR="00B62A0C" w:rsidP="00477F1B" w:rsidRDefault="00B62A0C" w14:paraId="705EC0D3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:rsidRPr="0098469B" w:rsidR="00B62A0C" w:rsidP="00477F1B" w:rsidRDefault="00B62A0C" w14:paraId="7E1854E3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:rsidRPr="0098469B" w:rsidR="00B62A0C" w:rsidP="00477F1B" w:rsidRDefault="00B62A0C" w14:paraId="067D7A96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:rsidRPr="0098469B" w:rsidR="00B62A0C" w:rsidP="00477F1B" w:rsidRDefault="00B62A0C" w14:paraId="16D4722F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(A, C, D, J) </w:t>
            </w:r>
          </w:p>
          <w:p w:rsidRPr="0098469B" w:rsidR="00B62A0C" w:rsidP="00477F1B" w:rsidRDefault="00B62A0C" w14:paraId="6F2D368F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</w:t>
            </w:r>
          </w:p>
          <w:p w:rsidRPr="0098469B" w:rsidR="00B62A0C" w:rsidP="00477F1B" w:rsidRDefault="00B62A0C" w14:paraId="349302B6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autónomo (C, D, E, F, G, I, J) </w:t>
            </w:r>
          </w:p>
          <w:p w:rsidRPr="0098469B" w:rsidR="00B62A0C" w:rsidP="00477F1B" w:rsidRDefault="00B62A0C" w14:paraId="06DBD637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:rsidR="00B62A0C" w:rsidP="00477F1B" w:rsidRDefault="00B62A0C" w14:paraId="3AB5A425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(A, B, C, D, F, H, I) </w:t>
            </w:r>
          </w:p>
          <w:p w:rsidRPr="0098469B" w:rsidR="00B62A0C" w:rsidP="00477F1B" w:rsidRDefault="00B62A0C" w14:paraId="6566E0B4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Crítico/Analítico (A, B, C, D, G) </w:t>
            </w:r>
          </w:p>
          <w:p w:rsidRPr="008530D5" w:rsidR="00B62A0C" w:rsidP="00477F1B" w:rsidRDefault="00B62A0C" w14:paraId="36C73B3F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Cuidador de si e do outro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</w:tc>
        <w:tc>
          <w:tcPr>
            <w:tcW w:w="567" w:type="dxa"/>
          </w:tcPr>
          <w:p w:rsidRPr="0098469B" w:rsidR="00B62A0C" w:rsidP="00477F1B" w:rsidRDefault="00B62A0C" w14:paraId="1438C245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6081977F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669DD972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50ABE359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:rsidRPr="0098469B" w:rsidR="00B62A0C" w:rsidP="00477F1B" w:rsidRDefault="00B62A0C" w14:paraId="6D3DAD9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:rsidRPr="00B62A0C" w:rsidR="00B62A0C" w:rsidP="00F2609C" w:rsidRDefault="00B62A0C" w14:paraId="723A4988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:rsidRPr="00B62A0C" w:rsidR="00B62A0C" w:rsidP="00F2609C" w:rsidRDefault="00B62A0C" w14:paraId="4123DD05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F2609C" w:rsidRDefault="00B62A0C" w14:paraId="17E2D0FA" w14:textId="77777777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 - Testes de compreensão escrita</w:t>
            </w:r>
          </w:p>
          <w:p w:rsidRPr="00B62A0C" w:rsidR="00B62A0C" w:rsidP="00F2609C" w:rsidRDefault="00B62A0C" w14:paraId="7377B739" w14:textId="77777777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 - Fichas de trabalho. </w:t>
            </w:r>
          </w:p>
          <w:p w:rsidRPr="00AB7CA2" w:rsidR="00B62A0C" w:rsidP="00F2609C" w:rsidRDefault="00B62A0C" w14:paraId="52BCEC95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:rsidR="00B62A0C" w:rsidP="00F2609C" w:rsidRDefault="00B62A0C" w14:paraId="34CCF91B" w14:textId="77777777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Pr="00F2609C" w:rsidR="00B62A0C" w:rsidP="00F2609C" w:rsidRDefault="00B62A0C" w14:paraId="367D46A5" w14:textId="77777777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Pr="00F2609C" w:rsidR="00B62A0C" w:rsidP="00F2609C" w:rsidRDefault="00B62A0C" w14:paraId="7F0BE681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2609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Pr="00115C2C" w:rsidR="00B62A0C" w:rsidTr="00182D7B" w14:paraId="60040572" w14:textId="77777777">
        <w:tc>
          <w:tcPr>
            <w:tcW w:w="1668" w:type="dxa"/>
            <w:vMerge w:val="restart"/>
          </w:tcPr>
          <w:p w:rsidR="00B62A0C" w:rsidP="00477F1B" w:rsidRDefault="00B62A0C" w14:paraId="63AC0ADA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A293A71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7AB3D471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FE9F99F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2E1A2B4B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8B81B3A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29F966B9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05C51278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74622BBB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7534903A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7C8E0577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334B397A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8B22444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6576B7A2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7A56E11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420A6746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4C161E2A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3EAA115D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D519ABD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7FBA0229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67E8BF08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Pr="00D248BB" w:rsidR="00B62A0C" w:rsidP="00477F1B" w:rsidRDefault="00B62A0C" w14:paraId="66F57B35" w14:textId="77777777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72849045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629F961C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1F4E9182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2430D9D5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01217D4D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7CD099EF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69AE510C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F681C0A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38088DF1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3B3A1604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3E6B6B86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3A08C5E0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7D9C062D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65A5EA73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29203298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5341AB83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195DA692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38CBEAAF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477F1B" w:rsidRDefault="00B62A0C" w14:paraId="01F70588" w14:textId="77777777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:rsidR="00B62A0C" w:rsidP="001108F9" w:rsidRDefault="00B62A0C" w14:paraId="7C9BF098" w14:textId="7777777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B62A0C" w:rsidP="001108F9" w:rsidRDefault="00B62A0C" w14:paraId="0569EE49" w14:textId="77777777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  <w:r w:rsidRPr="001108F9">
              <w:rPr>
                <w:b/>
                <w:sz w:val="16"/>
                <w:szCs w:val="16"/>
              </w:rPr>
              <w:t>Desenvolvimento</w:t>
            </w:r>
            <w:r w:rsidRPr="001108F9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pessoal</w:t>
            </w:r>
            <w:r w:rsidRPr="001108F9">
              <w:rPr>
                <w:b/>
                <w:spacing w:val="-7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/</w:t>
            </w:r>
            <w:r w:rsidRPr="001108F9">
              <w:rPr>
                <w:b/>
                <w:spacing w:val="-38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</w:p>
          <w:p w:rsidR="00B62A0C" w:rsidP="001108F9" w:rsidRDefault="00B62A0C" w14:paraId="4BE722B0" w14:textId="77777777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</w:p>
          <w:p w:rsidR="00B62A0C" w:rsidP="001108F9" w:rsidRDefault="00B62A0C" w14:paraId="7D2A8E4E" w14:textId="77777777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</w:p>
          <w:p w:rsidRPr="007F0D7A" w:rsidR="00B62A0C" w:rsidP="001108F9" w:rsidRDefault="00B62A0C" w14:paraId="64A23467" w14:textId="77777777">
            <w:pPr>
              <w:pStyle w:val="TableParagraph"/>
              <w:spacing w:before="1"/>
              <w:ind w:right="181"/>
              <w:rPr>
                <w:sz w:val="18"/>
              </w:rPr>
            </w:pPr>
            <w:r w:rsidRPr="007F0D7A">
              <w:rPr>
                <w:sz w:val="18"/>
              </w:rPr>
              <w:t>Competências</w:t>
            </w:r>
          </w:p>
          <w:p w:rsidRPr="00115C2C" w:rsidR="00B62A0C" w:rsidP="00F40728" w:rsidRDefault="00B62A0C" w14:paraId="5FE69B33" w14:textId="3DC14D2D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E,F</w:t>
            </w:r>
            <w:proofErr w:type="gramEnd"/>
            <w:r>
              <w:rPr>
                <w:sz w:val="18"/>
              </w:rPr>
              <w:t>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</w:tc>
        <w:tc>
          <w:tcPr>
            <w:tcW w:w="5528" w:type="dxa"/>
          </w:tcPr>
          <w:p w:rsidR="00B62A0C" w:rsidP="00477F1B" w:rsidRDefault="00B62A0C" w14:paraId="2CDCE51F" w14:textId="77777777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845EBFA" wp14:editId="2D7AC803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57785</wp:posOffset>
                      </wp:positionV>
                      <wp:extent cx="836295" cy="207010"/>
                      <wp:effectExtent l="0" t="0" r="20955" b="21590"/>
                      <wp:wrapNone/>
                      <wp:docPr id="6" name="Rectâ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27F35FCC">
                    <v:rect id="Rectângulo 6" style="position:absolute;margin-left:92.85pt;margin-top:4.55pt;width:65.85pt;height:16.3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f79646 [3209]" strokecolor="#974706 [1609]" strokeweight="2pt" w14:anchorId="5511AE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HJ96MzgAAAACAEAAA8AAABkcnMvZG93bnJldi54bWxMj81OwzAQ&#10;hO9IvIO1SFwQdQJtU0KcqoJy6IEDpXB2480PiddR7LYpT89yguNoRjPfZMvRduKIg28cKYgnEQik&#10;wpmGKgW795fbBQgfNBndOUIFZ/SwzC8vMp0ad6I3PG5DJbiEfKoV1CH0qZS+qNFqP3E9EnulG6wO&#10;LIdKmkGfuNx28i6K5tLqhnih1j0+1Vi024NV8PzxdfNdtuvV6/pz0yazsnG7+Vmp66tx9Qgi4Bj+&#10;wvCLz+iQM9PeHch40bFezBKOKniIQbB/HydTEHsF0zgBmWfy/4H8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HJ96MzgAAAACAEAAA8AAAAAAAAAAAAAAAAAsgQAAGRycy9kb3ducmV2&#10;LnhtbFBLBQYAAAAABAAEAPMAAAC/BQAAAAA=&#10;"/>
                  </w:pict>
                </mc:Fallback>
              </mc:AlternateContent>
            </w:r>
          </w:p>
          <w:p w:rsidR="00B62A0C" w:rsidP="00477F1B" w:rsidRDefault="00B62A0C" w14:paraId="314E97D3" w14:textId="77777777">
            <w:pPr>
              <w:spacing w:line="100" w:lineRule="atLeast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            </w:t>
            </w:r>
            <w:r w:rsidRPr="00115C2C">
              <w:rPr>
                <w:rFonts w:ascii="Arial" w:hAnsi="Arial" w:cs="Arial"/>
                <w:b/>
                <w:color w:val="7030A0"/>
                <w:sz w:val="18"/>
                <w:szCs w:val="18"/>
              </w:rPr>
              <w:t>ESCRITA</w:t>
            </w:r>
          </w:p>
          <w:p w:rsidRPr="00115C2C" w:rsidR="00B62A0C" w:rsidP="00477F1B" w:rsidRDefault="00B62A0C" w14:paraId="2F235105" w14:textId="77777777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:rsidRPr="0098469B" w:rsidR="00B62A0C" w:rsidP="00477F1B" w:rsidRDefault="00B62A0C" w14:paraId="78E7FEB6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Escrever sínteses, exposições sobre um tema e apreciações críticas, respeitando as marcas de género. </w:t>
            </w:r>
          </w:p>
          <w:p w:rsidRPr="0098469B" w:rsidR="00B62A0C" w:rsidP="00477F1B" w:rsidRDefault="00B62A0C" w14:paraId="77237A69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Planificar o texto a escrever, após pesquisa e seleção de informação pertinente. </w:t>
            </w:r>
          </w:p>
          <w:p w:rsidRPr="0098469B" w:rsidR="00B62A0C" w:rsidP="00477F1B" w:rsidRDefault="00B62A0C" w14:paraId="271BF65F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Redigir o texto com domínio seguro da organização em parágrafos e dos mecanismos de coerência e de coesão textual. </w:t>
            </w:r>
          </w:p>
          <w:p w:rsidRPr="0098469B" w:rsidR="00B62A0C" w:rsidP="00477F1B" w:rsidRDefault="00B62A0C" w14:paraId="76C76776" w14:textId="7777777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Editar os textos escritos, em diferentes suportes, após revisão, individual ou em grupo, tendo em conta a adequação, a propriedade vocabular e a correção linguística </w:t>
            </w:r>
          </w:p>
          <w:p w:rsidRPr="0098469B" w:rsidR="00B62A0C" w:rsidP="00477F1B" w:rsidRDefault="00B62A0C" w14:paraId="5AD9089C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98469B">
              <w:rPr>
                <w:rFonts w:ascii="Arial" w:hAnsi="Arial" w:eastAsia="SimSun" w:cs="Arial"/>
                <w:bCs/>
                <w:sz w:val="18"/>
                <w:szCs w:val="18"/>
                <w:lang w:eastAsia="ar-SA"/>
              </w:rPr>
              <w:t>Respeitar os princípios do trabalho intelectual: identificação das fontes utilizadas, cumprimento das normas de citação, uso de notas de rodapé e referenciação bibliográfica.</w:t>
            </w:r>
          </w:p>
        </w:tc>
        <w:tc>
          <w:tcPr>
            <w:tcW w:w="1134" w:type="dxa"/>
          </w:tcPr>
          <w:p w:rsidR="00B62A0C" w:rsidP="00477F1B" w:rsidRDefault="00B62A0C" w14:paraId="532C347E" w14:textId="777777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Pr="00655875" w:rsidR="00B62A0C" w:rsidP="00477F1B" w:rsidRDefault="00B62A0C" w14:paraId="61E6AE39" w14:textId="777777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20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B62A0C" w:rsidP="00477F1B" w:rsidRDefault="00B62A0C" w14:paraId="69B6A27C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:rsidRPr="0098469B" w:rsidR="00B62A0C" w:rsidP="00477F1B" w:rsidRDefault="00B62A0C" w14:paraId="1E8470D3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:rsidRPr="0098469B" w:rsidR="00B62A0C" w:rsidP="00477F1B" w:rsidRDefault="00B62A0C" w14:paraId="59E91934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:rsidRPr="0098469B" w:rsidR="00B62A0C" w:rsidP="00477F1B" w:rsidRDefault="00B62A0C" w14:paraId="5E78D5D4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:rsidRPr="0098469B" w:rsidR="00B62A0C" w:rsidP="00477F1B" w:rsidRDefault="00B62A0C" w14:paraId="5CAFFC1B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>(</w:t>
            </w: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A, C, D, J) </w:t>
            </w:r>
          </w:p>
          <w:p w:rsidRPr="0098469B" w:rsidR="00B62A0C" w:rsidP="00477F1B" w:rsidRDefault="00B62A0C" w14:paraId="66678CB2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:rsidRPr="008530D5" w:rsidR="00B62A0C" w:rsidP="00477F1B" w:rsidRDefault="00B62A0C" w14:paraId="2D8D704B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autónomo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</w:tc>
        <w:tc>
          <w:tcPr>
            <w:tcW w:w="567" w:type="dxa"/>
          </w:tcPr>
          <w:p w:rsidRPr="0098469B" w:rsidR="00B62A0C" w:rsidP="00477F1B" w:rsidRDefault="00B62A0C" w14:paraId="2619A8BE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416B3D0B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4A11956E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1F9E6CE9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:rsidRPr="0098469B" w:rsidR="00B62A0C" w:rsidP="00477F1B" w:rsidRDefault="00B62A0C" w14:paraId="1BC4F938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:rsidRPr="00B62A0C" w:rsidR="00B62A0C" w:rsidP="00F2609C" w:rsidRDefault="00B62A0C" w14:paraId="6E999343" w14:textId="77777777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 xml:space="preserve">Técnica de análise: </w:t>
            </w:r>
          </w:p>
          <w:p w:rsidRPr="00B62A0C" w:rsidR="00B62A0C" w:rsidP="00F2609C" w:rsidRDefault="00B62A0C" w14:paraId="14B35AD8" w14:textId="77777777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F2609C" w:rsidRDefault="00B62A0C" w14:paraId="3FB0BA5B" w14:textId="77777777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- Lista de verificação para avaliação produção de textos de escrita livre ou orientada, trabalhos de pesquisa e de projeto/ rubricas. </w:t>
            </w:r>
          </w:p>
          <w:p w:rsidR="00B62A0C" w:rsidP="00182D7B" w:rsidRDefault="00B62A0C" w14:paraId="79E9FD23" w14:textId="77777777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Pr="00F2609C" w:rsidR="00B62A0C" w:rsidP="00F2609C" w:rsidRDefault="00B62A0C" w14:paraId="20A11DE1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115C2C" w:rsidR="00B62A0C" w:rsidTr="001108F9" w14:paraId="2D1B75B2" w14:textId="77777777">
        <w:trPr>
          <w:trHeight w:val="2406"/>
        </w:trPr>
        <w:tc>
          <w:tcPr>
            <w:tcW w:w="1668" w:type="dxa"/>
            <w:vMerge/>
          </w:tcPr>
          <w:p w:rsidR="00B62A0C" w:rsidP="001108F9" w:rsidRDefault="00B62A0C" w14:paraId="30237EE5" w14:textId="558260B6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:rsidR="00B62A0C" w:rsidP="00477F1B" w:rsidRDefault="00B62A0C" w14:paraId="5CC7DDB3" w14:textId="77777777">
            <w:pPr>
              <w:spacing w:line="276" w:lineRule="auto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5A57EE09" wp14:editId="7A53AC07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87630</wp:posOffset>
                      </wp:positionV>
                      <wp:extent cx="836295" cy="207010"/>
                      <wp:effectExtent l="0" t="0" r="20955" b="21590"/>
                      <wp:wrapNone/>
                      <wp:docPr id="8" name="Rectâ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3FA87C77">
                    <v:rect id="Rectângulo 8" style="position:absolute;margin-left:92.85pt;margin-top:6.9pt;width:65.85pt;height:16.3pt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f79646 [3209]" strokecolor="#974706 [1609]" strokeweight="2pt" w14:anchorId="3FADB9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BxvIa7gAAAACQEAAA8AAABkcnMvZG93bnJldi54bWxMj01PwkAQ&#10;hu8m/ofNmHgxsEVKS2q3hCgePHAQwfPSTj9sd7bpLlD89Y4nvc2befJ+pKvRdOKMg2ssKZhNAxBI&#10;uS0aqhTsP14nSxDOayp0ZwkVXNHBKru9SXVS2Au943nnK8Em5BKtoPa+T6R0eY1Gu6ntkfhX2sFo&#10;z3KoZDHoC5ubTj4GQSSNbogTat3jc415uzsZBS+Hr4fvst2st5vPtzZelI3dR1el7u/G9RMIj6P/&#10;g+G3PleHjDsd7YkKJzrWy0XMKB9znsDAfBaHII4KwigEmaXy/4Ls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BxvIa7gAAAACQEAAA8AAAAAAAAAAAAAAAAAsgQAAGRycy9kb3ducmV2&#10;LnhtbFBLBQYAAAAABAAEAPMAAAC/BQAAAAA=&#10;"/>
                  </w:pict>
                </mc:Fallback>
              </mc:AlternateContent>
            </w:r>
          </w:p>
          <w:p w:rsidR="00B62A0C" w:rsidP="00477F1B" w:rsidRDefault="00B62A0C" w14:paraId="7A90F2F1" w14:textId="77777777">
            <w:pPr>
              <w:spacing w:line="276" w:lineRule="auto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          GRAMÁ</w:t>
            </w:r>
            <w:r w:rsidRPr="00D248BB">
              <w:rPr>
                <w:rFonts w:ascii="Arial" w:hAnsi="Arial" w:cs="Arial"/>
                <w:b/>
                <w:color w:val="7030A0"/>
                <w:sz w:val="18"/>
                <w:szCs w:val="18"/>
              </w:rPr>
              <w:t>TICA</w:t>
            </w:r>
          </w:p>
          <w:p w:rsidR="00B62A0C" w:rsidP="00477F1B" w:rsidRDefault="00B62A0C" w14:paraId="25C4FC5E" w14:textId="77777777">
            <w:pPr>
              <w:spacing w:line="276" w:lineRule="auto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:rsidRPr="00900C5A" w:rsidR="00B62A0C" w:rsidP="00477F1B" w:rsidRDefault="00B62A0C" w14:paraId="11125C85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onhecer a origem, a evolução e a distribuição geográfica do Português no mundo. </w:t>
            </w:r>
          </w:p>
          <w:p w:rsidRPr="00900C5A" w:rsidR="00B62A0C" w:rsidP="00477F1B" w:rsidRDefault="00B62A0C" w14:paraId="087420E7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Reconhecer processos fonológicos que ocorrem no português (na evolução e no uso). </w:t>
            </w:r>
          </w:p>
          <w:p w:rsidRPr="00900C5A" w:rsidR="00B62A0C" w:rsidP="00477F1B" w:rsidRDefault="00B62A0C" w14:paraId="6A1EF570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Analisar com segurança frases simples e complexas (identificação de constituintes e das respetivas funções sintáticas, incluindo complemento do nome e do adjetivo, divisão e classificação de orações, incluindo orações subordinadas substantivas relativas). </w:t>
            </w:r>
          </w:p>
          <w:p w:rsidRPr="00900C5A" w:rsidR="00B62A0C" w:rsidP="00477F1B" w:rsidRDefault="00B62A0C" w14:paraId="40BABA61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Reconhecer valores semânticos de palavras considerando o respetivo étimo. </w:t>
            </w:r>
          </w:p>
          <w:p w:rsidRPr="00900C5A" w:rsidR="00B62A0C" w:rsidP="00477F1B" w:rsidRDefault="00B62A0C" w14:paraId="568CFC45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Explicitar o significado das palavras com base na análise dos processos de formação. </w:t>
            </w:r>
          </w:p>
          <w:p w:rsidRPr="00900C5A" w:rsidR="00B62A0C" w:rsidP="00477F1B" w:rsidRDefault="00B62A0C" w14:paraId="79B6C585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Usar de modo intencional diferentes valores modais atendendo à situação comunicativa (epistémicos, deônticos e apreciativos). </w:t>
            </w:r>
          </w:p>
          <w:p w:rsidRPr="00900C5A" w:rsidR="00B62A0C" w:rsidP="00477F1B" w:rsidRDefault="00B62A0C" w14:paraId="73C47314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Reconhecer a anáfora como mecanismo de coesão e de progressão do texto. </w:t>
            </w:r>
          </w:p>
          <w:p w:rsidR="00B62A0C" w:rsidP="00477F1B" w:rsidRDefault="00B62A0C" w14:paraId="527FB888" w14:textId="77777777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>Relacionar situações de comunicação, interlocutores e registos de língua (grau de formalidade, relação hierárquica entre os participantes, modo oral ou escrito da interação), tendo em conta os diversos atos de fala.</w:t>
            </w:r>
          </w:p>
          <w:p w:rsidR="00B62A0C" w:rsidP="00477F1B" w:rsidRDefault="00B62A0C" w14:paraId="3E0FE94D" w14:textId="77777777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62A0C" w:rsidP="001108F9" w:rsidRDefault="00B62A0C" w14:paraId="03760020" w14:textId="77777777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:rsidR="00B62A0C" w:rsidP="001108F9" w:rsidRDefault="00B62A0C" w14:paraId="60EF743C" w14:textId="77777777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:rsidR="00B62A0C" w:rsidP="001108F9" w:rsidRDefault="00B62A0C" w14:paraId="5D4B0CDE" w14:textId="77777777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:rsidR="00B62A0C" w:rsidP="001108F9" w:rsidRDefault="00B62A0C" w14:paraId="23399025" w14:textId="77777777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:rsidRPr="00BC5311" w:rsidR="00B62A0C" w:rsidP="001108F9" w:rsidRDefault="00B62A0C" w14:paraId="725B99B4" w14:textId="77777777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</w:rPr>
            </w:pPr>
          </w:p>
          <w:p w:rsidRPr="00BC5311" w:rsidR="00B62A0C" w:rsidP="001108F9" w:rsidRDefault="00B62A0C" w14:paraId="3F248C6C" w14:textId="77777777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</w:rPr>
            </w:pPr>
            <w:r w:rsidRPr="00BC5311">
              <w:rPr>
                <w:rFonts w:ascii="Arial" w:hAnsi="Arial" w:cs="Arial"/>
                <w:b/>
                <w:color w:val="F79646" w:themeColor="accent6"/>
              </w:rPr>
              <w:t xml:space="preserve">Compromisso com a aprendizagem </w:t>
            </w:r>
          </w:p>
          <w:p w:rsidR="00B62A0C" w:rsidP="00477F1B" w:rsidRDefault="00B62A0C" w14:paraId="782BD2CA" w14:textId="77777777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663364" w:rsidR="00B62A0C" w:rsidP="00BC5311" w:rsidRDefault="00B62A0C" w14:paraId="44427B21" w14:textId="77777777">
            <w:pPr>
              <w:spacing w:line="10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6336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(ver quadro)</w:t>
            </w:r>
          </w:p>
          <w:p w:rsidR="00B62A0C" w:rsidP="00477F1B" w:rsidRDefault="00B62A0C" w14:paraId="5B96898A" w14:textId="77777777">
            <w:pPr>
              <w:spacing w:line="100" w:lineRule="atLeast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2A0C" w:rsidP="00477F1B" w:rsidRDefault="00B62A0C" w14:paraId="3927572A" w14:textId="777777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62A0C" w:rsidP="00477F1B" w:rsidRDefault="00B62A0C" w14:paraId="3547AC8B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19B31283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05D9E00B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1274BF2B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23D69ECD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7B96F191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68BE325F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639F5986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733A62E9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21F180CE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48E71190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10%</w:t>
            </w:r>
          </w:p>
          <w:p w:rsidR="00B62A0C" w:rsidP="00477F1B" w:rsidRDefault="00B62A0C" w14:paraId="63999A07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16B6DAC8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7FF3F522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4D100852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7B1C0C13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7E083061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1B3506A1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5C4C1F09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6F4F8039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57F6F062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3770CC2C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7D559563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5750FC43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58EA7593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35AD5D13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56D85F1E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45C5EB19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54D8F8D2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22CE68DB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639967DB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0F3235A5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1440C2CD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477F1B" w:rsidRDefault="00B62A0C" w14:paraId="137DED5F" w14:textId="77777777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:rsidR="00B62A0C" w:rsidP="00367691" w:rsidRDefault="00B62A0C" w14:paraId="61080025" w14:textId="777777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10%</w:t>
            </w:r>
          </w:p>
        </w:tc>
        <w:tc>
          <w:tcPr>
            <w:tcW w:w="1843" w:type="dxa"/>
          </w:tcPr>
          <w:p w:rsidR="00B62A0C" w:rsidP="00477F1B" w:rsidRDefault="00B62A0C" w14:paraId="0AFA72D9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62A0C" w:rsidP="00477F1B" w:rsidRDefault="00B62A0C" w14:paraId="4514956C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62A0C" w:rsidP="00477F1B" w:rsidRDefault="00B62A0C" w14:paraId="41B5189E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900C5A" w:rsidR="00B62A0C" w:rsidP="00477F1B" w:rsidRDefault="00B62A0C" w14:paraId="5B7E2AB5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Questionador </w:t>
            </w:r>
          </w:p>
          <w:p w:rsidRPr="00900C5A" w:rsidR="00B62A0C" w:rsidP="00477F1B" w:rsidRDefault="00B62A0C" w14:paraId="12393C45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(A, F, G, I, J) </w:t>
            </w:r>
          </w:p>
          <w:p w:rsidRPr="00900C5A" w:rsidR="00B62A0C" w:rsidP="00477F1B" w:rsidRDefault="00B62A0C" w14:paraId="38C9E6BA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900C5A" w:rsidR="00B62A0C" w:rsidP="00477F1B" w:rsidRDefault="00B62A0C" w14:paraId="34A5483C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Conhecedor/ sabedor/ culto/ informado </w:t>
            </w:r>
          </w:p>
          <w:p w:rsidRPr="00900C5A" w:rsidR="00B62A0C" w:rsidP="00477F1B" w:rsidRDefault="00B62A0C" w14:paraId="43D0F765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(A, B, G, I, J) </w:t>
            </w:r>
          </w:p>
          <w:p w:rsidRPr="00900C5A" w:rsidR="00B62A0C" w:rsidP="00477F1B" w:rsidRDefault="00B62A0C" w14:paraId="42AFB01D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900C5A" w:rsidR="00B62A0C" w:rsidP="00477F1B" w:rsidRDefault="00B62A0C" w14:paraId="69041AE1" w14:textId="77777777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Sistematizador/ organizador </w:t>
            </w:r>
          </w:p>
          <w:p w:rsidRPr="00B62A0C" w:rsidR="00B62A0C" w:rsidP="00477F1B" w:rsidRDefault="00B62A0C" w14:paraId="5D881B7A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I, J)</w:t>
            </w:r>
          </w:p>
          <w:p w:rsidRPr="00B62A0C" w:rsidR="00B62A0C" w:rsidP="00477F1B" w:rsidRDefault="00B62A0C" w14:paraId="49930D2F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296D9333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6BB4DE2C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14BC253D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10ED5454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7BC8D2B5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624872CC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1068DE7E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222C4E35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18C11735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B62A0C" w:rsidR="00B62A0C" w:rsidP="00477F1B" w:rsidRDefault="00B62A0C" w14:paraId="42A3F876" w14:textId="77777777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15648D" w:rsidR="00B62A0C" w:rsidP="001108F9" w:rsidRDefault="00B62A0C" w14:paraId="277FA727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15648D" w:rsidR="00B62A0C" w:rsidP="001108F9" w:rsidRDefault="00B62A0C" w14:paraId="673C464D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Participativo/ colaborador </w:t>
            </w:r>
          </w:p>
          <w:p w:rsidRPr="0015648D" w:rsidR="00B62A0C" w:rsidP="001108F9" w:rsidRDefault="00B62A0C" w14:paraId="0E61EE96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:rsidRPr="0015648D" w:rsidR="00B62A0C" w:rsidP="001108F9" w:rsidRDefault="00B62A0C" w14:paraId="5E0AB892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15648D" w:rsidR="00B62A0C" w:rsidP="001108F9" w:rsidRDefault="00B62A0C" w14:paraId="5C57AF33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Responsável/ autónomo </w:t>
            </w:r>
          </w:p>
          <w:p w:rsidRPr="0015648D" w:rsidR="00B62A0C" w:rsidP="001108F9" w:rsidRDefault="00B62A0C" w14:paraId="2AE92287" w14:textId="777777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(C, D, E, F, G, I, J</w:t>
            </w:r>
            <w:r w:rsidRPr="0015648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:rsidRPr="0015648D" w:rsidR="00B62A0C" w:rsidP="001108F9" w:rsidRDefault="00B62A0C" w14:paraId="4CDE5734" w14:textId="777777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Pr="0015648D" w:rsidR="00B62A0C" w:rsidP="001108F9" w:rsidRDefault="00B62A0C" w14:paraId="08C44EA5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Cuidador de si e do outro </w:t>
            </w:r>
          </w:p>
          <w:p w:rsidRPr="0015648D" w:rsidR="00B62A0C" w:rsidP="001108F9" w:rsidRDefault="00B62A0C" w14:paraId="6E09C0DE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:rsidRPr="0015648D" w:rsidR="00B62A0C" w:rsidP="001108F9" w:rsidRDefault="00B62A0C" w14:paraId="0738F5F2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15648D" w:rsidR="00B62A0C" w:rsidP="001108F9" w:rsidRDefault="00B62A0C" w14:paraId="2F3FEA9B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Respeitador da diferença do outro </w:t>
            </w:r>
          </w:p>
          <w:p w:rsidRPr="0015648D" w:rsidR="00B62A0C" w:rsidP="001108F9" w:rsidRDefault="00B62A0C" w14:paraId="4217FDCC" w14:textId="777777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(A, B, E, F, H) </w:t>
            </w:r>
          </w:p>
          <w:p w:rsidRPr="0098469B" w:rsidR="00B62A0C" w:rsidP="00477F1B" w:rsidRDefault="00B62A0C" w14:paraId="2D704B82" w14:textId="77777777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480D903E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4B638871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447642CC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Pr="0098469B" w:rsidR="00B62A0C" w:rsidP="00477F1B" w:rsidRDefault="00B62A0C" w14:paraId="07ED6D98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:rsidRPr="0098469B" w:rsidR="00B62A0C" w:rsidP="00477F1B" w:rsidRDefault="00B62A0C" w14:paraId="3A921FC2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:rsidRPr="00B62A0C" w:rsidR="00B62A0C" w:rsidP="00F2609C" w:rsidRDefault="00B62A0C" w14:paraId="12D93084" w14:textId="77777777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BC5311" w:rsidRDefault="00B62A0C" w14:paraId="31270608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BC5311" w:rsidRDefault="00B62A0C" w14:paraId="411F1EB9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BC5311" w:rsidRDefault="00B62A0C" w14:paraId="61EA736D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BC5311" w:rsidRDefault="00B62A0C" w14:paraId="7A5AFCBA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BC5311" w:rsidRDefault="00B62A0C" w14:paraId="0F9E6D80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BC5311" w:rsidRDefault="00B62A0C" w14:paraId="4BDB79C7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BC5311" w:rsidRDefault="00B62A0C" w14:paraId="3DDB9C90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BC5311" w:rsidRDefault="00B62A0C" w14:paraId="2D120EEA" w14:textId="7777777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:rsidRPr="00B62A0C" w:rsidR="00B62A0C" w:rsidP="00F2609C" w:rsidRDefault="00B62A0C" w14:paraId="28D2EF3E" w14:textId="77777777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B62A0C" w:rsidR="00B62A0C" w:rsidP="00F2609C" w:rsidRDefault="00B62A0C" w14:paraId="3F30D4E5" w14:textId="77777777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- Fichas de trabalho. </w:t>
            </w:r>
          </w:p>
          <w:p w:rsidRPr="00AB7CA2" w:rsidR="00B62A0C" w:rsidP="00F2609C" w:rsidRDefault="00B62A0C" w14:paraId="4F6437F2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:rsidR="00B62A0C" w:rsidP="001108F9" w:rsidRDefault="00B62A0C" w14:paraId="52C32830" w14:textId="77777777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="00B62A0C" w:rsidP="001108F9" w:rsidRDefault="00B62A0C" w14:paraId="23E99B25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53F1AEE2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79CF0923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169E7948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589F727B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77F7C2C7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76F85449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2FC6686F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69A14429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6AC0D0ED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021C13DB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0A32606D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49A9DAFD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6938ECA1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47DAD619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62A0C" w:rsidP="001108F9" w:rsidRDefault="00B62A0C" w14:paraId="31544F5B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:rsidR="00B62A0C" w:rsidP="001108F9" w:rsidRDefault="00B62A0C" w14:paraId="0A751A79" w14:textId="77777777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:rsidR="00B62A0C" w:rsidP="001108F9" w:rsidRDefault="00B62A0C" w14:paraId="49854137" w14:textId="77777777">
            <w:pPr>
              <w:rPr>
                <w:rFonts w:ascii="Arial Narrow" w:hAnsi="Arial Narrow"/>
                <w:sz w:val="18"/>
                <w:szCs w:val="18"/>
              </w:rPr>
            </w:pPr>
          </w:p>
          <w:p w:rsidRPr="00F145E3" w:rsidR="00B62A0C" w:rsidP="001108F9" w:rsidRDefault="00B62A0C" w14:paraId="1823A9BC" w14:textId="77777777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:rsidR="00B62A0C" w:rsidP="001108F9" w:rsidRDefault="00B62A0C" w14:paraId="2B33411A" w14:textId="77777777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  <w:p w:rsidRPr="0098469B" w:rsidR="00B62A0C" w:rsidP="001108F9" w:rsidRDefault="00B62A0C" w14:paraId="685557F0" w14:textId="77777777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530D5" w:rsidP="00900C5A" w:rsidRDefault="008530D5" w14:paraId="117EE989" w14:textId="77777777">
      <w:pPr>
        <w:rPr>
          <w:rFonts w:ascii="Arial" w:hAnsi="Arial" w:cs="Arial"/>
          <w:sz w:val="18"/>
          <w:szCs w:val="18"/>
        </w:rPr>
        <w:sectPr w:rsidR="008530D5" w:rsidSect="00745193">
          <w:pgSz w:w="16838" w:h="11906" w:orient="landscape"/>
          <w:pgMar w:top="1134" w:right="1134" w:bottom="1134" w:left="1134" w:header="283" w:footer="680" w:gutter="0"/>
          <w:cols w:space="708"/>
          <w:docGrid w:linePitch="360"/>
        </w:sectPr>
      </w:pPr>
    </w:p>
    <w:tbl>
      <w:tblPr>
        <w:tblStyle w:val="NormalTable0"/>
        <w:tblpPr w:leftFromText="141" w:rightFromText="141" w:vertAnchor="text" w:horzAnchor="margin" w:tblpY="-183"/>
        <w:tblW w:w="1490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5819"/>
      </w:tblGrid>
      <w:tr w:rsidRPr="0036278D" w:rsidR="00A57F99" w:rsidTr="15B09385" w14:paraId="19BDBAE2" w14:textId="77777777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auto" w:fill="FFFFFF" w:themeFill="background1"/>
            <w:tcMar/>
          </w:tcPr>
          <w:p w:rsidRPr="005352C2" w:rsidR="00A57F99" w:rsidP="00A57F99" w:rsidRDefault="00A57F99" w14:paraId="074984CB" w14:textId="77777777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  <w:bookmarkStart w:name="_Hlk144406371" w:id="0"/>
            <w:r w:rsidRPr="009F5B45">
              <w:rPr>
                <w:lang w:val="pt-PT"/>
              </w:rPr>
              <w:br w:type="page"/>
            </w:r>
          </w:p>
        </w:tc>
        <w:tc>
          <w:tcPr>
            <w:tcW w:w="1417" w:type="dxa"/>
            <w:vMerge w:val="restart"/>
            <w:tcBorders>
              <w:left w:val="single" w:color="auto" w:sz="12" w:space="0"/>
              <w:right w:val="single" w:color="auto" w:sz="12" w:space="0"/>
            </w:tcBorders>
            <w:shd w:val="clear" w:color="auto" w:fill="D9D9D9" w:themeFill="background1" w:themeFillShade="D9"/>
            <w:tcMar/>
          </w:tcPr>
          <w:p w:rsidRPr="00F64ED5" w:rsidR="00A57F99" w:rsidP="00A57F99" w:rsidRDefault="00A57F99" w14:paraId="2A781C4A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Descritores do</w:t>
            </w:r>
          </w:p>
          <w:p w:rsidRPr="00F64ED5" w:rsidR="00A57F99" w:rsidP="00A57F99" w:rsidRDefault="00A57F99" w14:paraId="5CE213BB" w14:textId="77777777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Perfil do aluno</w:t>
            </w:r>
          </w:p>
        </w:tc>
        <w:tc>
          <w:tcPr>
            <w:tcW w:w="11504" w:type="dxa"/>
            <w:gridSpan w:val="2"/>
            <w:tcBorders>
              <w:left w:val="single" w:color="auto" w:sz="12" w:space="0"/>
              <w:bottom w:val="single" w:color="000000" w:themeColor="text1" w:sz="4" w:space="0"/>
            </w:tcBorders>
            <w:shd w:val="clear" w:color="auto" w:fill="A6A6A6" w:themeFill="background1" w:themeFillShade="A6"/>
            <w:tcMar/>
            <w:vAlign w:val="center"/>
          </w:tcPr>
          <w:p w:rsidR="00A57F99" w:rsidP="00A57F99" w:rsidRDefault="00A57F99" w14:paraId="681BC665" w14:textId="77777777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</w:p>
          <w:p w:rsidRPr="0036278D" w:rsidR="00A57F99" w:rsidP="00A57F99" w:rsidRDefault="00A57F99" w14:paraId="0C970C40" w14:textId="77777777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  <w:lang w:val="pt-PT"/>
              </w:rPr>
              <w:t>Compromisso com a aprendizagem</w:t>
            </w:r>
          </w:p>
        </w:tc>
      </w:tr>
      <w:tr w:rsidRPr="0036278D" w:rsidR="00A57F99" w:rsidTr="15B09385" w14:paraId="0D8090E3" w14:textId="77777777">
        <w:trPr>
          <w:trHeight w:val="526"/>
        </w:trPr>
        <w:tc>
          <w:tcPr>
            <w:tcW w:w="1986" w:type="dxa"/>
            <w:vMerge/>
            <w:tcBorders/>
            <w:tcMar/>
          </w:tcPr>
          <w:p w:rsidRPr="0036278D" w:rsidR="00A57F99" w:rsidP="00A57F99" w:rsidRDefault="00A57F99" w14:paraId="1EB73C75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/>
            <w:tcMar/>
          </w:tcPr>
          <w:p w:rsidR="00A57F99" w:rsidP="00A57F99" w:rsidRDefault="00A57F99" w14:paraId="76970B80" w14:textId="77777777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color="000000" w:themeColor="text1" w:sz="4" w:space="0"/>
              <w:left w:val="single" w:color="auto" w:sz="12" w:space="0"/>
              <w:bottom w:val="single" w:color="000000" w:themeColor="text1" w:sz="12" w:space="0"/>
            </w:tcBorders>
            <w:shd w:val="clear" w:color="auto" w:fill="D9E1F3"/>
            <w:tcMar/>
            <w:vAlign w:val="center"/>
          </w:tcPr>
          <w:p w:rsidRPr="00BB5D5D" w:rsidR="00A57F99" w:rsidP="00A57F99" w:rsidRDefault="00A57F99" w14:paraId="1BA113C8" w14:textId="77777777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Classificação de 0 a 200</w:t>
            </w:r>
          </w:p>
        </w:tc>
      </w:tr>
      <w:tr w:rsidRPr="0036278D" w:rsidR="00A57F99" w:rsidTr="15B09385" w14:paraId="4EAD82CE" w14:textId="77777777">
        <w:trPr>
          <w:trHeight w:val="1179"/>
        </w:trPr>
        <w:tc>
          <w:tcPr>
            <w:tcW w:w="1986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8" w:space="0"/>
              <w:right w:val="single" w:color="000000" w:themeColor="text1" w:sz="12" w:space="0"/>
            </w:tcBorders>
            <w:tcMar/>
            <w:vAlign w:val="center"/>
          </w:tcPr>
          <w:p w:rsidRPr="0036278D" w:rsidR="00A57F99" w:rsidP="00A57F99" w:rsidRDefault="00A57F99" w14:paraId="184314E8" w14:textId="77777777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color="000000" w:themeColor="text1" w:sz="12" w:space="0"/>
              <w:left w:val="single" w:color="000000" w:themeColor="text1" w:sz="12" w:space="0"/>
              <w:right w:val="single" w:color="auto" w:sz="12" w:space="0"/>
            </w:tcBorders>
            <w:tcMar/>
          </w:tcPr>
          <w:p w:rsidRPr="00F64ED5" w:rsidR="00A57F99" w:rsidP="00A57F99" w:rsidRDefault="00A57F99" w14:paraId="6085C3D9" w14:textId="77777777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:rsidRPr="00F64ED5" w:rsidR="00A57F99" w:rsidP="00A57F99" w:rsidRDefault="00A57F99" w14:paraId="06B7452F" w14:textId="77777777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:rsidRPr="00F64ED5" w:rsidR="00A57F99" w:rsidP="00A57F99" w:rsidRDefault="00A57F99" w14:paraId="3FE5DE63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Participativo/         colaborador</w:t>
            </w:r>
          </w:p>
          <w:p w:rsidRPr="00F64ED5" w:rsidR="00A57F99" w:rsidP="00A57F99" w:rsidRDefault="00A57F99" w14:paraId="70914C49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  <w:p w:rsidRPr="00F64ED5" w:rsidR="00A57F99" w:rsidP="00A57F99" w:rsidRDefault="00A57F99" w14:paraId="112881EF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F64ED5" w:rsidR="00A57F99" w:rsidP="00A57F99" w:rsidRDefault="00A57F99" w14:paraId="5A0D7993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F64ED5" w:rsidR="00A57F99" w:rsidP="00A57F99" w:rsidRDefault="00A57F99" w14:paraId="51FDEEBE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F64ED5" w:rsidR="00A57F99" w:rsidP="00A57F99" w:rsidRDefault="00A57F99" w14:paraId="15BCCFE9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Responsável/ autónomo</w:t>
            </w:r>
          </w:p>
          <w:p w:rsidRPr="00F64ED5" w:rsidR="00A57F99" w:rsidP="00A57F99" w:rsidRDefault="00A57F99" w14:paraId="0780CBCE" w14:textId="777777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  <w:p w:rsidRPr="00F64ED5" w:rsidR="00A57F99" w:rsidP="00A57F99" w:rsidRDefault="00A57F99" w14:paraId="73174D1D" w14:textId="777777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F64ED5" w:rsidR="00A57F99" w:rsidP="00A57F99" w:rsidRDefault="00A57F99" w14:paraId="5FF642FA" w14:textId="777777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F64ED5" w:rsidR="00A57F99" w:rsidP="00A57F99" w:rsidRDefault="00A57F99" w14:paraId="05744AF7" w14:textId="777777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:rsidRPr="00F64ED5" w:rsidR="00A57F99" w:rsidP="00A57F99" w:rsidRDefault="00A57F99" w14:paraId="596C868C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Cuidador de si e do outro</w:t>
            </w:r>
          </w:p>
          <w:p w:rsidRPr="00F64ED5" w:rsidR="00A57F99" w:rsidP="00A57F99" w:rsidRDefault="00A57F99" w14:paraId="33729821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  <w:p w:rsidRPr="00F64ED5" w:rsidR="00A57F99" w:rsidP="00A57F99" w:rsidRDefault="00A57F99" w14:paraId="4E42F9B6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F64ED5" w:rsidR="00A57F99" w:rsidP="00A57F99" w:rsidRDefault="00A57F99" w14:paraId="7A729F25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F64ED5" w:rsidR="00A57F99" w:rsidP="00A57F99" w:rsidRDefault="00A57F99" w14:paraId="1A503B17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:rsidRPr="00F64ED5" w:rsidR="00A57F99" w:rsidP="00A57F99" w:rsidRDefault="00A57F99" w14:paraId="12F7A385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Respeitador da diferença do outro</w:t>
            </w:r>
          </w:p>
          <w:p w:rsidRPr="004B6BFB" w:rsidR="00A57F99" w:rsidP="00A57F99" w:rsidRDefault="00A57F99" w14:paraId="4148E7B4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:rsidRPr="009B3B2C" w:rsidR="00A57F99" w:rsidP="00A57F99" w:rsidRDefault="00A57F99" w14:paraId="24EDBBAF" w14:textId="77777777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color="000000" w:themeColor="text1" w:sz="12" w:space="0"/>
              <w:left w:val="single" w:color="auto" w:sz="12" w:space="0"/>
              <w:bottom w:val="single" w:color="auto" w:sz="4" w:space="0"/>
            </w:tcBorders>
            <w:tcMar/>
          </w:tcPr>
          <w:p w:rsidRPr="00C10C63" w:rsidR="00A57F99" w:rsidP="00A57F99" w:rsidRDefault="00A57F99" w14:paraId="4F45F380" w14:textId="77777777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 neste descritor caso exista um registo no Inovar.</w:t>
            </w:r>
          </w:p>
          <w:p w:rsidRPr="00B15AB1" w:rsidR="00A57F99" w:rsidP="00A57F99" w:rsidRDefault="00A57F99" w14:paraId="499B67EA" w14:textId="77777777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Uma falta de pontualidade terá uma penalização percentual de 5%.</w:t>
            </w:r>
          </w:p>
          <w:p w:rsidRPr="00B15AB1" w:rsidR="00A57F99" w:rsidP="00A57F99" w:rsidRDefault="00A57F99" w14:paraId="69EE63DB" w14:textId="77777777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Por cada falta seguinte agrava 10% do total</w:t>
            </w:r>
          </w:p>
          <w:p w:rsidRPr="00B15AB1" w:rsidR="00A57F99" w:rsidP="00A57F99" w:rsidRDefault="00A57F99" w14:paraId="7979BF51" w14:textId="77777777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Chegando a 60% das faltas de pontualidade o aluno terá 0% neste parâmetro.</w:t>
            </w:r>
          </w:p>
        </w:tc>
      </w:tr>
      <w:tr w:rsidRPr="0036278D" w:rsidR="00A57F99" w:rsidTr="15B09385" w14:paraId="0CD36D5B" w14:textId="77777777">
        <w:trPr>
          <w:trHeight w:val="1379"/>
        </w:trPr>
        <w:tc>
          <w:tcPr>
            <w:tcW w:w="1986" w:type="dxa"/>
            <w:tcBorders>
              <w:top w:val="single" w:color="000000" w:themeColor="text1" w:sz="8" w:space="0"/>
              <w:left w:val="single" w:color="000000" w:themeColor="text1" w:sz="12" w:space="0"/>
              <w:bottom w:val="single" w:color="000000" w:themeColor="text1" w:sz="8" w:space="0"/>
              <w:right w:val="single" w:color="000000" w:themeColor="text1" w:sz="12" w:space="0"/>
            </w:tcBorders>
            <w:tcMar/>
            <w:vAlign w:val="center"/>
          </w:tcPr>
          <w:p w:rsidR="00A57F99" w:rsidP="15B09385" w:rsidRDefault="00A57F99" w14:paraId="718006C1" w14:textId="1C52C47C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  <w:lang w:val="pt-PT"/>
              </w:rPr>
            </w:pPr>
            <w:r w:rsidRPr="15B09385" w:rsidR="00A57F99">
              <w:rPr>
                <w:rFonts w:ascii="Arial" w:hAnsi="Arial" w:cs="Arial"/>
                <w:b w:val="1"/>
                <w:bCs w:val="1"/>
                <w:sz w:val="18"/>
                <w:szCs w:val="18"/>
                <w:lang w:val="pt-PT"/>
              </w:rPr>
              <w:t>Tarefas</w:t>
            </w:r>
          </w:p>
          <w:p w:rsidRPr="00B3150A" w:rsidR="00A57F99" w:rsidP="00A57F99" w:rsidRDefault="00A57F99" w14:paraId="579005DC" w14:textId="77777777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/>
            <w:tcMar/>
          </w:tcPr>
          <w:p w:rsidR="00A57F99" w:rsidP="00A57F99" w:rsidRDefault="00A57F99" w14:paraId="4B3DAA8E" w14:textId="77777777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</w:tcPr>
          <w:p w:rsidRPr="00B15AB1" w:rsidR="00A57F99" w:rsidP="00A57F99" w:rsidRDefault="00A57F99" w14:paraId="17C4D711" w14:textId="77777777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Média aritmética do total das tarefas realizadas em cada período.</w:t>
            </w:r>
          </w:p>
          <w:p w:rsidRPr="00B15AB1" w:rsidR="00A57F99" w:rsidP="00A57F99" w:rsidRDefault="00A57F99" w14:paraId="757B539B" w14:textId="77777777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Exemplos de tarefas:</w:t>
            </w:r>
          </w:p>
          <w:p w:rsidRPr="00B15AB1" w:rsidR="00A57F99" w:rsidP="00A57F99" w:rsidRDefault="00A57F99" w14:paraId="17435680" w14:textId="77777777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assinatura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dos c</w:t>
            </w: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ritérios/instrumentos de avaliação assinados;</w:t>
            </w:r>
          </w:p>
          <w:p w:rsidRPr="00B15AB1" w:rsidR="00A57F99" w:rsidP="00A57F99" w:rsidRDefault="00A57F99" w14:paraId="0D5A2347" w14:textId="77777777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</w:t>
            </w:r>
            <w:proofErr w:type="gramStart"/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materiais</w:t>
            </w:r>
            <w:proofErr w:type="gramEnd"/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 específicos da disciplina;</w:t>
            </w:r>
          </w:p>
          <w:p w:rsidRPr="00B15AB1" w:rsidR="00A57F99" w:rsidP="00A57F99" w:rsidRDefault="00A57F99" w14:paraId="560805CD" w14:textId="77777777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proofErr w:type="gramStart"/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trabalhos</w:t>
            </w:r>
            <w:proofErr w:type="gramEnd"/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 de casa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;</w:t>
            </w:r>
          </w:p>
        </w:tc>
      </w:tr>
      <w:tr w:rsidRPr="0036278D" w:rsidR="00A57F99" w:rsidTr="15B09385" w14:paraId="2FE4AB88" w14:textId="77777777">
        <w:trPr>
          <w:trHeight w:val="677"/>
        </w:trPr>
        <w:tc>
          <w:tcPr>
            <w:tcW w:w="1986" w:type="dxa"/>
            <w:vMerge w:val="restart"/>
            <w:tcBorders>
              <w:top w:val="single" w:color="000000" w:themeColor="text1" w:sz="8" w:space="0"/>
              <w:left w:val="single" w:color="000000" w:themeColor="text1" w:sz="12" w:space="0"/>
              <w:right w:val="single" w:color="000000" w:themeColor="text1" w:sz="12" w:space="0"/>
            </w:tcBorders>
            <w:tcMar/>
            <w:vAlign w:val="center"/>
          </w:tcPr>
          <w:p w:rsidR="00A57F99" w:rsidP="00A57F99" w:rsidRDefault="00A57F99" w14:paraId="2616F468" w14:textId="77777777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Comportamento/</w:t>
            </w:r>
          </w:p>
          <w:p w:rsidRPr="0036278D" w:rsidR="00A57F99" w:rsidP="00A57F99" w:rsidRDefault="00A57F99" w14:paraId="59AB0409" w14:textId="77777777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Disciplina</w:t>
            </w:r>
          </w:p>
        </w:tc>
        <w:tc>
          <w:tcPr>
            <w:tcW w:w="1417" w:type="dxa"/>
            <w:vMerge/>
            <w:tcBorders/>
            <w:tcMar/>
          </w:tcPr>
          <w:p w:rsidRPr="009B3B2C" w:rsidR="00A57F99" w:rsidP="00A57F99" w:rsidRDefault="00A57F99" w14:paraId="10C6A756" w14:textId="77777777">
            <w:pPr>
              <w:pStyle w:val="TableParagraph"/>
              <w:numPr>
                <w:ilvl w:val="0"/>
                <w:numId w:val="22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</w:tcPr>
          <w:p w:rsidRPr="0030135F" w:rsidR="00A57F99" w:rsidP="00A57F99" w:rsidRDefault="00A57F99" w14:paraId="300E4E75" w14:textId="24F361F8">
            <w:pPr>
              <w:pStyle w:val="TableParagraph"/>
              <w:numPr>
                <w:ilvl w:val="0"/>
                <w:numId w:val="26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</w:t>
            </w:r>
            <w:r w:rsidR="005C54D9"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r w:rsidRPr="005C54D9" w:rsidR="005C54D9">
              <w:rPr>
                <w:rFonts w:ascii="Arial" w:hAnsi="Arial" w:cs="Arial"/>
                <w:sz w:val="20"/>
                <w:szCs w:val="18"/>
                <w:lang w:val="pt-PT"/>
              </w:rPr>
              <w:t>acima de 10%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  <w:lang w:val="pt-PT"/>
              </w:rPr>
              <w:t>.</w:t>
            </w:r>
          </w:p>
        </w:tc>
      </w:tr>
      <w:tr w:rsidRPr="0036278D" w:rsidR="00A57F99" w:rsidTr="15B09385" w14:paraId="2D9271DF" w14:textId="77777777">
        <w:trPr>
          <w:trHeight w:val="904"/>
        </w:trPr>
        <w:tc>
          <w:tcPr>
            <w:tcW w:w="1986" w:type="dxa"/>
            <w:vMerge/>
            <w:tcBorders/>
            <w:tcMar/>
            <w:vAlign w:val="center"/>
          </w:tcPr>
          <w:p w:rsidRPr="00A14158" w:rsidR="00A57F99" w:rsidP="00A57F99" w:rsidRDefault="00A57F99" w14:paraId="72954FC1" w14:textId="77777777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/>
            <w:tcMar/>
          </w:tcPr>
          <w:p w:rsidRPr="00A14158" w:rsidR="00A57F99" w:rsidP="00A57F99" w:rsidRDefault="00A57F99" w14:paraId="652186AA" w14:textId="77777777">
            <w:pPr>
              <w:pStyle w:val="TableParagraph"/>
              <w:numPr>
                <w:ilvl w:val="0"/>
                <w:numId w:val="22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56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/>
          </w:tcPr>
          <w:p w:rsidRPr="00C10C63" w:rsidR="00A57F99" w:rsidP="00A57F99" w:rsidRDefault="00A57F99" w14:paraId="523802CB" w14:textId="77777777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Penalizações mediante o grau de registo de comportamento:</w:t>
            </w:r>
          </w:p>
          <w:p w:rsidRPr="00C10C63" w:rsidR="00A57F99" w:rsidP="00A57F99" w:rsidRDefault="00A57F99" w14:paraId="49D01A2F" w14:textId="77777777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:rsidRPr="00C10C63" w:rsidR="00A57F99" w:rsidP="00A57F99" w:rsidRDefault="00A57F99" w14:paraId="4F896141" w14:textId="77777777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:rsidRPr="00C10C63" w:rsidR="00A57F99" w:rsidP="00A57F99" w:rsidRDefault="00A57F99" w14:paraId="6464CED5" w14:textId="77777777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:rsidRPr="00C10C63" w:rsidR="00A57F99" w:rsidP="00A57F99" w:rsidRDefault="00A57F99" w14:paraId="0A5FA184" w14:textId="77777777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:rsidR="00A57F99" w:rsidP="00A57F99" w:rsidRDefault="00A57F99" w14:paraId="11C3FA28" w14:textId="77777777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:rsidRPr="00C10C63" w:rsidR="00A57F99" w:rsidP="00A57F99" w:rsidRDefault="00A57F99" w14:paraId="266082A9" w14:textId="77777777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6* – 1 ponto</w:t>
            </w:r>
          </w:p>
          <w:p w:rsidR="00A57F99" w:rsidP="00A57F99" w:rsidRDefault="00A57F99" w14:paraId="5F8154BA" w14:textId="77777777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</w:p>
          <w:p w:rsidRPr="00DA7C88" w:rsidR="00A57F99" w:rsidP="00A57F99" w:rsidRDefault="00A57F99" w14:paraId="7F9C3A69" w14:textId="77777777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* Situações “leves” não registadas no Inovar, mas com conhecimento do Diretor de Turma</w:t>
            </w:r>
          </w:p>
        </w:tc>
        <w:tc>
          <w:tcPr>
            <w:tcW w:w="5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C10C63" w:rsidR="00A57F99" w:rsidP="00A57F99" w:rsidRDefault="00A57F99" w14:paraId="2779BBFE" w14:textId="77777777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: </w:t>
            </w:r>
          </w:p>
          <w:p w:rsidRPr="00C10C63" w:rsidR="00A57F99" w:rsidP="00A57F99" w:rsidRDefault="00A57F99" w14:paraId="042DBDD8" w14:textId="77777777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corresponderá</w:t>
            </w:r>
            <w:proofErr w:type="gramEnd"/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a 0</w:t>
            </w:r>
          </w:p>
          <w:p w:rsidRPr="00C10C63" w:rsidR="00A57F99" w:rsidP="00A57F99" w:rsidRDefault="00A57F99" w14:paraId="69D8AE48" w14:textId="77777777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(2 valores)</w:t>
            </w:r>
          </w:p>
          <w:p w:rsidRPr="00C10C63" w:rsidR="00A57F99" w:rsidP="00A57F99" w:rsidRDefault="00A57F99" w14:paraId="38A2DD71" w14:textId="77777777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9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(4 valores)</w:t>
            </w:r>
          </w:p>
          <w:p w:rsidRPr="00C10C63" w:rsidR="00A57F99" w:rsidP="00A57F99" w:rsidRDefault="00A57F99" w14:paraId="5B16175C" w14:textId="77777777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8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(6 valores)</w:t>
            </w:r>
          </w:p>
          <w:p w:rsidR="00A57F99" w:rsidP="00A57F99" w:rsidRDefault="00A57F99" w14:paraId="798B000E" w14:textId="77777777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(8 valores)</w:t>
            </w:r>
          </w:p>
          <w:p w:rsidRPr="00C10C63" w:rsidR="00A57F99" w:rsidP="00A57F99" w:rsidRDefault="00A57F99" w14:paraId="648E1EE8" w14:textId="77777777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(10 valores)</w:t>
            </w:r>
          </w:p>
          <w:p w:rsidRPr="00C10C63" w:rsidR="00A57F99" w:rsidP="00A57F99" w:rsidRDefault="00A57F99" w14:paraId="3B449401" w14:textId="77777777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5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12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(12 valores)</w:t>
            </w:r>
          </w:p>
          <w:p w:rsidRPr="00C10C63" w:rsidR="00A57F99" w:rsidP="00A57F99" w:rsidRDefault="00A57F99" w14:paraId="50EECF84" w14:textId="77777777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4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14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(14 valores)</w:t>
            </w:r>
          </w:p>
          <w:p w:rsidR="00A57F99" w:rsidP="00A57F99" w:rsidRDefault="00A57F99" w14:paraId="749BDD08" w14:textId="77777777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16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(16 valores)</w:t>
            </w:r>
          </w:p>
          <w:p w:rsidRPr="00C10C63" w:rsidR="00A57F99" w:rsidP="00A57F99" w:rsidRDefault="00A57F99" w14:paraId="1A7B7332" w14:textId="77777777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2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18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(18 valores)</w:t>
            </w:r>
          </w:p>
          <w:p w:rsidRPr="00B75A48" w:rsidR="00A57F99" w:rsidP="00A57F99" w:rsidRDefault="00A57F99" w14:paraId="0CFEFF3D" w14:textId="77777777">
            <w:pPr>
              <w:pStyle w:val="TableParagraph"/>
              <w:spacing w:line="276" w:lineRule="auto"/>
              <w:ind w:left="-303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     1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corresponderá a 190 (19 valores)</w:t>
            </w:r>
          </w:p>
        </w:tc>
      </w:tr>
      <w:tr w:rsidRPr="0036278D" w:rsidR="00A57F99" w:rsidTr="15B09385" w14:paraId="692281C6" w14:textId="77777777">
        <w:trPr>
          <w:trHeight w:val="850"/>
        </w:trPr>
        <w:tc>
          <w:tcPr>
            <w:tcW w:w="1986" w:type="dxa"/>
            <w:tcBorders>
              <w:top w:val="single" w:color="000000" w:themeColor="text1" w:sz="8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tcMar/>
            <w:vAlign w:val="center"/>
          </w:tcPr>
          <w:p w:rsidR="00A57F99" w:rsidP="15B09385" w:rsidRDefault="00A57F99" w14:paraId="66274004" w14:textId="77777777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  <w:lang w:val="pt-PT"/>
              </w:rPr>
            </w:pPr>
            <w:r w:rsidRPr="15B09385" w:rsidR="00A57F99">
              <w:rPr>
                <w:rFonts w:ascii="Arial" w:hAnsi="Arial" w:cs="Arial"/>
                <w:b w:val="1"/>
                <w:bCs w:val="1"/>
                <w:sz w:val="18"/>
                <w:szCs w:val="18"/>
                <w:lang w:val="pt-PT"/>
              </w:rPr>
              <w:t>Participação/</w:t>
            </w:r>
          </w:p>
          <w:p w:rsidR="00A57F99" w:rsidP="15B09385" w:rsidRDefault="00A57F99" w14:paraId="0ACFC8A6" w14:textId="77777777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  <w:lang w:val="pt-PT"/>
              </w:rPr>
            </w:pPr>
            <w:r w:rsidRPr="15B09385" w:rsidR="00A57F99">
              <w:rPr>
                <w:rFonts w:ascii="Arial" w:hAnsi="Arial" w:cs="Arial"/>
                <w:b w:val="1"/>
                <w:bCs w:val="1"/>
                <w:sz w:val="18"/>
                <w:szCs w:val="18"/>
                <w:lang w:val="pt-PT"/>
              </w:rPr>
              <w:t>Empenho</w:t>
            </w:r>
          </w:p>
          <w:p w:rsidRPr="0036278D" w:rsidR="00A57F99" w:rsidP="00A57F99" w:rsidRDefault="00A57F99" w14:paraId="6051510F" w14:textId="77777777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(em contexto de sala de aula)</w:t>
            </w:r>
          </w:p>
        </w:tc>
        <w:tc>
          <w:tcPr>
            <w:tcW w:w="1417" w:type="dxa"/>
            <w:vMerge/>
            <w:tcBorders/>
            <w:tcMar/>
          </w:tcPr>
          <w:p w:rsidRPr="00282947" w:rsidR="00A57F99" w:rsidP="00A57F99" w:rsidRDefault="00A57F99" w14:paraId="2A9F949A" w14:textId="77777777">
            <w:pPr>
              <w:pStyle w:val="TableParagraph"/>
              <w:numPr>
                <w:ilvl w:val="0"/>
                <w:numId w:val="27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11504" w:type="dxa"/>
            <w:gridSpan w:val="2"/>
            <w:tcBorders>
              <w:top w:val="single" w:color="auto" w:sz="4" w:space="0"/>
              <w:left w:val="single" w:color="auto" w:sz="12" w:space="0"/>
              <w:bottom w:val="single" w:color="000000" w:themeColor="text1" w:sz="12" w:space="0"/>
            </w:tcBorders>
            <w:tcMar/>
          </w:tcPr>
          <w:p w:rsidRPr="007D19C3" w:rsidR="00A57F99" w:rsidP="00A57F99" w:rsidRDefault="00A57F99" w14:paraId="47149DDA" w14:textId="77777777">
            <w:pPr>
              <w:pStyle w:val="TableParagraph"/>
              <w:numPr>
                <w:ilvl w:val="0"/>
                <w:numId w:val="27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Média aritmética dos registos efetuados pelo docente no seu dossier.</w:t>
            </w:r>
          </w:p>
          <w:p w:rsidRPr="00F64ED5" w:rsidR="00A57F99" w:rsidP="00A57F99" w:rsidRDefault="00A57F99" w14:paraId="7CF8A017" w14:textId="77777777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</w:tr>
      <w:bookmarkEnd w:id="0"/>
    </w:tbl>
    <w:p w:rsidR="00B62A0C" w:rsidRDefault="00B62A0C" w14:paraId="1DF1D1FD" w14:textId="77777777"/>
    <w:p w:rsidRPr="00D7084D" w:rsidR="00367691" w:rsidP="00D7084D" w:rsidRDefault="00367691" w14:paraId="106A3E4B" w14:textId="3F0FB989">
      <w:pPr>
        <w:spacing w:after="0" w:line="48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1631"/>
        <w:tblW w:w="514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6"/>
        <w:gridCol w:w="13812"/>
      </w:tblGrid>
      <w:tr w:rsidR="00443895" w:rsidTr="00443895" w14:paraId="3D86FE85" w14:textId="77777777">
        <w:trPr>
          <w:cantSplit/>
          <w:trHeight w:val="528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hideMark/>
          </w:tcPr>
          <w:p w:rsidR="00443895" w:rsidP="00443895" w:rsidRDefault="00443895" w14:paraId="3FF1FA19" w14:textId="77777777">
            <w:pPr>
              <w:spacing w:before="120" w:after="120"/>
              <w:ind w:left="113" w:right="113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443895" w:rsidP="00443895" w:rsidRDefault="00443895" w14:paraId="4114690C" w14:textId="77777777">
            <w:pPr>
              <w:spacing w:before="120" w:after="120"/>
              <w:ind w:left="113" w:right="113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Observações</w:t>
            </w:r>
          </w:p>
        </w:tc>
        <w:tc>
          <w:tcPr>
            <w:tcW w:w="4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A08EA" w:rsidR="00443895" w:rsidP="000812CA" w:rsidRDefault="00443895" w14:paraId="470ED4A4" w14:textId="77777777">
            <w:pPr>
              <w:numPr>
                <w:ilvl w:val="0"/>
                <w:numId w:val="38"/>
              </w:numPr>
              <w:spacing w:before="120" w:after="120" w:line="240" w:lineRule="auto"/>
              <w:ind w:left="1378" w:right="-68" w:hanging="357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conteúdos serão lecionados ao longo do ano letivo consoante as unidades temáticas em estudo, as necessidades comunicativas dos alunos e as atividades planeadas em articulação interdisciplinar delineadas no projeto.</w:t>
            </w:r>
          </w:p>
          <w:p w:rsidRPr="00FA08EA" w:rsidR="00443895" w:rsidP="000812CA" w:rsidRDefault="00443895" w14:paraId="1F0064E8" w14:textId="77777777">
            <w:pPr>
              <w:numPr>
                <w:ilvl w:val="0"/>
                <w:numId w:val="38"/>
              </w:numPr>
              <w:spacing w:before="120" w:after="120" w:line="240" w:lineRule="auto"/>
              <w:ind w:right="-7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As aprendizagens do perfil dos alunos são trabalhadas ao longo do ano, de acordo com os temas e as áreas curriculares:</w:t>
            </w:r>
          </w:p>
          <w:p w:rsidRPr="00FA08EA" w:rsidR="00443895" w:rsidP="000812CA" w:rsidRDefault="00443895" w14:paraId="6D2BDD23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A – Linguagens e textos </w:t>
            </w:r>
          </w:p>
          <w:p w:rsidRPr="00FA08EA" w:rsidR="00443895" w:rsidP="000812CA" w:rsidRDefault="00443895" w14:paraId="46CF8525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B – Informação e comunicação</w:t>
            </w:r>
          </w:p>
          <w:p w:rsidRPr="00FA08EA" w:rsidR="00443895" w:rsidP="000812CA" w:rsidRDefault="00443895" w14:paraId="2233B8FB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C – Raciocínio e resolução de problemas</w:t>
            </w:r>
          </w:p>
          <w:p w:rsidRPr="00FA08EA" w:rsidR="00443895" w:rsidP="000812CA" w:rsidRDefault="00443895" w14:paraId="354C352C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D – Pensamento crítico e pensamento criativo</w:t>
            </w:r>
          </w:p>
          <w:p w:rsidRPr="00FA08EA" w:rsidR="00443895" w:rsidP="000812CA" w:rsidRDefault="00443895" w14:paraId="47A0B778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E – Relacionamento interpessoal</w:t>
            </w:r>
          </w:p>
          <w:p w:rsidRPr="00FA08EA" w:rsidR="00443895" w:rsidP="000812CA" w:rsidRDefault="00443895" w14:paraId="7BAB524D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F – Desenvolvimento pessoal e autonomia</w:t>
            </w:r>
          </w:p>
          <w:p w:rsidRPr="00FA08EA" w:rsidR="00443895" w:rsidP="000812CA" w:rsidRDefault="00443895" w14:paraId="768160C3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G – Bem-estar, saúde e ambiente</w:t>
            </w:r>
          </w:p>
          <w:p w:rsidRPr="00FA08EA" w:rsidR="00443895" w:rsidP="000812CA" w:rsidRDefault="00443895" w14:paraId="5C69FE5E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H – Sensibilidade estética e artística</w:t>
            </w:r>
          </w:p>
          <w:p w:rsidRPr="00FA08EA" w:rsidR="00443895" w:rsidP="000812CA" w:rsidRDefault="00443895" w14:paraId="69503AC8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I – Saber </w:t>
            </w:r>
            <w:proofErr w:type="gramStart"/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cientifico</w:t>
            </w:r>
            <w:proofErr w:type="gramEnd"/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, técnico e tecnológico</w:t>
            </w:r>
          </w:p>
          <w:p w:rsidRPr="00FA08EA" w:rsidR="00443895" w:rsidP="000812CA" w:rsidRDefault="00443895" w14:paraId="45EBF44E" w14:textId="7777777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J – Consciência e domínio do corpo              </w:t>
            </w:r>
          </w:p>
          <w:p w:rsidR="00443895" w:rsidP="000812CA" w:rsidRDefault="00443895" w14:paraId="08083286" w14:textId="77777777">
            <w:pPr>
              <w:numPr>
                <w:ilvl w:val="0"/>
                <w:numId w:val="39"/>
              </w:numPr>
              <w:spacing w:before="120" w:after="120" w:line="240" w:lineRule="auto"/>
              <w:ind w:left="1378" w:right="-68" w:hanging="357"/>
              <w:rPr>
                <w:rFonts w:ascii="Arial" w:hAnsi="Arial" w:cs="Arial"/>
                <w:sz w:val="20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critérios específicos de avaliação foram elaborados de acordo com a nova legislação referente ao “Perfil dos Alunos à Saída da Escolaridade Obrigatória” e “Aprendizagens Essenciais”.</w:t>
            </w:r>
          </w:p>
        </w:tc>
      </w:tr>
    </w:tbl>
    <w:p w:rsidR="00310323" w:rsidP="00F22473" w:rsidRDefault="00310323" w14:paraId="13286572" w14:textId="77777777">
      <w:pPr>
        <w:spacing w:after="0"/>
        <w:rPr>
          <w:rFonts w:ascii="Arial" w:hAnsi="Arial" w:cs="Arial"/>
          <w:sz w:val="18"/>
          <w:szCs w:val="18"/>
        </w:rPr>
      </w:pPr>
    </w:p>
    <w:p w:rsidR="006E0E25" w:rsidP="00F22473" w:rsidRDefault="006E0E25" w14:paraId="1B09D9B5" w14:textId="77777777">
      <w:pPr>
        <w:spacing w:after="0"/>
        <w:rPr>
          <w:rFonts w:ascii="Arial" w:hAnsi="Arial" w:cs="Arial"/>
          <w:sz w:val="18"/>
          <w:szCs w:val="18"/>
        </w:rPr>
      </w:pPr>
    </w:p>
    <w:p w:rsidRPr="00443895" w:rsidR="00443895" w:rsidP="00443895" w:rsidRDefault="00443895" w14:paraId="5403671B" w14:textId="79B2F167">
      <w:pPr>
        <w:rPr>
          <w:rFonts w:ascii="Arial Narrow" w:hAnsi="Arial Narrow"/>
        </w:rPr>
      </w:pPr>
      <w:r w:rsidRPr="006F043E">
        <w:rPr>
          <w:rFonts w:ascii="Wingdings 2" w:hAnsi="Wingdings 2" w:eastAsia="Wingdings 2" w:cs="Wingdings 2"/>
        </w:rPr>
        <w:t>³</w:t>
      </w:r>
      <w:r w:rsidRPr="006F043E">
        <w:rPr>
          <w:rFonts w:ascii="Arial Narrow" w:hAnsi="Arial Narrow"/>
          <w:b/>
          <w:bCs/>
          <w:u w:val="single"/>
        </w:rPr>
        <w:t>Observações</w:t>
      </w:r>
      <w:r>
        <w:rPr>
          <w:rFonts w:ascii="Arial Narrow" w:hAnsi="Arial Narrow"/>
          <w:b/>
          <w:bCs/>
          <w:u w:val="single"/>
        </w:rPr>
        <w:t xml:space="preserve"> finais</w:t>
      </w:r>
      <w:r w:rsidRPr="006F043E">
        <w:rPr>
          <w:rFonts w:ascii="Arial Narrow" w:hAnsi="Arial Narrow"/>
          <w:b/>
          <w:bCs/>
          <w:u w:val="single"/>
        </w:rPr>
        <w:t>:</w:t>
      </w:r>
    </w:p>
    <w:p w:rsidR="00443895" w:rsidP="00443895" w:rsidRDefault="00443895" w14:paraId="45B75791" w14:textId="77777777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instrumentos apresentados deverão ser todos os recursos que permitam desenvolver uma avaliação formativa sistemática, cuja articulação determinará uma avaliação sumativa de final de período.</w:t>
      </w:r>
    </w:p>
    <w:p w:rsidRPr="00443895" w:rsidR="00443895" w:rsidP="00443895" w:rsidRDefault="00443895" w14:paraId="7D8BC0A3" w14:textId="780FA14F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os instrumentos de avaliação aplicados assumem igual importância na avaliação dos alunos dentro de cada subdomínio.</w:t>
      </w:r>
    </w:p>
    <w:p w:rsidR="00443895" w:rsidP="00443895" w:rsidRDefault="00443895" w14:paraId="213C6B4A" w14:textId="77777777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Sempre que possível, três instrumentos diferentes têm de ser usados ao longo de cada período.</w:t>
      </w:r>
    </w:p>
    <w:p w:rsidR="00443895" w:rsidP="00443895" w:rsidRDefault="00443895" w14:paraId="25ECCB87" w14:textId="77777777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Qualquer documento de avaliação ou trabalho apresentado pelos alunos que seja inequivocamente copiado ou plagiado poderá ser passível de anulação.</w:t>
      </w:r>
    </w:p>
    <w:p w:rsidR="00443895" w:rsidP="00443895" w:rsidRDefault="00443895" w14:paraId="0848C520" w14:textId="77777777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incumprimento de prazos e /ou regras poderá ser passível de penalização.</w:t>
      </w:r>
    </w:p>
    <w:p w:rsidRPr="00C07F26" w:rsidR="00F23E3F" w:rsidP="00834BA2" w:rsidRDefault="00744D70" w14:paraId="70A28EE5" w14:textId="6FEDE543">
      <w:pPr>
        <w:jc w:val="right"/>
        <w:rPr>
          <w:rFonts w:cstheme="minorHAnsi"/>
          <w:b/>
          <w:sz w:val="20"/>
          <w:szCs w:val="20"/>
        </w:rPr>
      </w:pPr>
      <w:r w:rsidRPr="663F4F59">
        <w:rPr>
          <w:rFonts w:ascii="Arial" w:hAnsi="Arial" w:cs="Arial"/>
          <w:sz w:val="20"/>
          <w:szCs w:val="20"/>
        </w:rPr>
        <w:t xml:space="preserve">Agrupamento de Escolas Vieira de Araújo, </w:t>
      </w:r>
      <w:r w:rsidR="00851433">
        <w:rPr>
          <w:rFonts w:ascii="Arial" w:hAnsi="Arial" w:cs="Arial"/>
          <w:sz w:val="20"/>
          <w:szCs w:val="20"/>
        </w:rPr>
        <w:t>11</w:t>
      </w:r>
      <w:r w:rsidR="00222B1D">
        <w:rPr>
          <w:rFonts w:ascii="Arial" w:hAnsi="Arial" w:cs="Arial"/>
          <w:sz w:val="20"/>
          <w:szCs w:val="20"/>
        </w:rPr>
        <w:t xml:space="preserve"> de setembro de 202</w:t>
      </w:r>
      <w:r w:rsidR="00851433">
        <w:rPr>
          <w:rFonts w:ascii="Arial" w:hAnsi="Arial" w:cs="Arial"/>
          <w:sz w:val="20"/>
          <w:szCs w:val="20"/>
        </w:rPr>
        <w:t>5</w:t>
      </w:r>
    </w:p>
    <w:sectPr w:rsidRPr="00C07F26" w:rsidR="00F23E3F" w:rsidSect="00A57F99">
      <w:pgSz w:w="16838" w:h="11906" w:orient="landscape"/>
      <w:pgMar w:top="1134" w:right="1134" w:bottom="1134" w:left="1134" w:header="34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6AD1" w:rsidP="00170BD5" w:rsidRDefault="006F6AD1" w14:paraId="79EE4F94" w14:textId="77777777">
      <w:pPr>
        <w:spacing w:after="0" w:line="240" w:lineRule="auto"/>
      </w:pPr>
      <w:r>
        <w:separator/>
      </w:r>
    </w:p>
  </w:endnote>
  <w:endnote w:type="continuationSeparator" w:id="0">
    <w:p w:rsidR="006F6AD1" w:rsidP="00170BD5" w:rsidRDefault="006F6AD1" w14:paraId="4ABAB70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7F99" w:rsidRDefault="00A57F99" w14:paraId="61D6C6DE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sdt>
    <w:sdtPr>
      <w:id w:val="463277697"/>
      <w:docPartObj>
        <w:docPartGallery w:val="Page Numbers (Bottom of Page)"/>
        <w:docPartUnique/>
      </w:docPartObj>
    </w:sdtPr>
    <w:sdtEndPr/>
    <w:sdtContent>
      <w:p w:rsidR="001B0F44" w:rsidRDefault="00CE228A" w14:paraId="27351AF8" w14:textId="77777777">
        <w:pPr>
          <w:pStyle w:val="Rodap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546109F7" wp14:editId="29C823D8">
                  <wp:extent cx="5943600" cy="45085"/>
                  <wp:effectExtent l="9525" t="9525" r="0" b="2540"/>
                  <wp:docPr id="2" name="AutoShape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888301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 w14:anchorId="5CD0916E">
                <v:shapetype id="_x0000_t110" coordsize="21600,21600" o:spt="110" path="m10800,l,10800,10800,21600,21600,10800xe" w14:anchorId="7061044E">
                  <v:stroke joinstyle="miter"/>
                  <v:path textboxrect="5400,5400,16200,16200" gradientshapeok="t" o:connecttype="rect"/>
                </v:shapetype>
                <v:shape id="AutoShape 2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Light horizontal" o:spid="_x0000_s1026" fillcolor="black [3213]" stroked="f" strokecolor="black [3213]" type="#_x0000_t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0R+JwIAAE0EAAAOAAAAZHJzL2Uyb0RvYy54bWysVE2P0zAQvSPxHyzfaZLSQomarlatCkjL&#10;h7TA3XHsxMLxGNttWn79jp0oW8ENkYPlGXvevHmeyfbu0mtyFs4rMBUtFjklwnBolGkr+v3b8dWG&#10;Eh+YaZgGIyp6FZ7e7V6+2A62FEvoQDfCEQQxvhxsRbsQbJllnneiZ34BVhg8lOB6FtB0bdY4NiB6&#10;r7Nlnr/JBnCNdcCF9+g9jId0l/ClFDx8kdKLQHRFkVtIq0trHddst2Vl65jtFJ9osH9g0TNlMOkM&#10;dWCBkZNTf0H1ijvwIMOCQ5+BlIqLVANWU+R/VPPYMStSLSiOt7NM/v/B8s/nR/vVRerePgD/6YmB&#10;fcdMK+6dg6ETrMF0RRQqG6wv54BoeAwl9fAJGnxadgqQNLhI1xOplf0RAyM01kkuSfTrLLq4BMLR&#10;udlsXufFmhKOZ6t1vlmnXKyMMDHYOh/eC+hJ3FRUahiQoAsHwVVsu5SBnR98iByf76dYFsJRaT3F&#10;6vAB3O8UINu9dqns2GoCDXJm2CThMlLWpx7LGn1FHr+xV9CPHTX6kwszpm6NECn/jFzPKVxbzwmO&#10;6ZtqnK5E1hPTSEmbuBqIzMeaoifJHxWPze3LGporqu9g7GmcQdx0sTwyYD9X1P86MSco0R8NvuC7&#10;YrWKA5CM1frtEg13e1LfnjDDEQrVoGTc7sM4NCfrVNthplElA/f46lIl6Z9ZTWSxZ5Mi03zFobi1&#10;063nv8DuCQAA//8DAFBLAwQUAAYACAAAACEABDr3ktkAAAADAQAADwAAAGRycy9kb3ducmV2Lnht&#10;bEyPwW7CMBBE75X6D9ZW4lYcQII2xEFVEeqtUoBDj068xBH2OooNpP36bntpLyONZjXzttiM3okr&#10;DrELpGA2zUAgNcF01Co4HnaPTyBi0mS0C4QKPjHCpry/K3Ruwo0qvO5TK7iEYq4V2JT6XMrYWPQ6&#10;TkOPxNkpDF4ntkMrzaBvXO6dnGfZUnrdES9Y3eOrxea8v3gF9Tn09utju3JjqA7HOr6/bStUavIw&#10;vqxBJBzT3zH84DM6lMxUhwuZKJwCfiT9KmfPiyXbWsFqBrIs5H/28hsAAP//AwBQSwECLQAUAAYA&#10;CAAAACEAtoM4kv4AAADhAQAAEwAAAAAAAAAAAAAAAAAAAAAAW0NvbnRlbnRfVHlwZXNdLnhtbFBL&#10;AQItABQABgAIAAAAIQA4/SH/1gAAAJQBAAALAAAAAAAAAAAAAAAAAC8BAABfcmVscy8ucmVsc1BL&#10;AQItABQABgAIAAAAIQBYV0R+JwIAAE0EAAAOAAAAAAAAAAAAAAAAAC4CAABkcnMvZTJvRG9jLnht&#10;bFBLAQItABQABgAIAAAAIQAEOveS2QAAAAMBAAAPAAAAAAAAAAAAAAAAAIEEAABkcnMvZG93bnJl&#10;di54bWxQSwUGAAAAAAQABADzAAAAhwUAAAAA&#10;">
                  <v:fill type="pattern" o:title="" r:id="rId1"/>
                  <w10:anchorlock/>
                </v:shape>
              </w:pict>
            </mc:Fallback>
          </mc:AlternateContent>
        </w:r>
      </w:p>
      <w:p w:rsidR="001B0F44" w:rsidRDefault="005E116A" w14:paraId="3B585D48" w14:textId="78C3E6AD">
        <w:pPr>
          <w:pStyle w:val="Rodap"/>
          <w:jc w:val="center"/>
        </w:pPr>
        <w:r w:rsidRPr="0098469B">
          <w:rPr>
            <w:sz w:val="18"/>
            <w:szCs w:val="18"/>
          </w:rPr>
          <w:fldChar w:fldCharType="begin"/>
        </w:r>
        <w:r w:rsidRPr="0098469B" w:rsidR="001B0F44">
          <w:rPr>
            <w:sz w:val="18"/>
            <w:szCs w:val="18"/>
          </w:rPr>
          <w:instrText xml:space="preserve"> PAGE    \* MERGEFORMAT </w:instrText>
        </w:r>
        <w:r w:rsidRPr="0098469B">
          <w:rPr>
            <w:sz w:val="18"/>
            <w:szCs w:val="18"/>
          </w:rPr>
          <w:fldChar w:fldCharType="separate"/>
        </w:r>
        <w:r w:rsidR="00222B1D">
          <w:rPr>
            <w:noProof/>
            <w:sz w:val="18"/>
            <w:szCs w:val="18"/>
          </w:rPr>
          <w:t>5</w:t>
        </w:r>
        <w:r w:rsidRPr="0098469B">
          <w:rPr>
            <w:sz w:val="18"/>
            <w:szCs w:val="18"/>
          </w:rPr>
          <w:fldChar w:fldCharType="end"/>
        </w:r>
        <w:r w:rsidR="00A540DC">
          <w:rPr>
            <w:sz w:val="18"/>
            <w:szCs w:val="18"/>
          </w:rPr>
          <w:t>/</w:t>
        </w:r>
        <w:r w:rsidR="003D16E8">
          <w:rPr>
            <w:sz w:val="18"/>
            <w:szCs w:val="18"/>
          </w:rPr>
          <w:t>6</w:t>
        </w:r>
      </w:p>
    </w:sdtContent>
  </w:sdt>
  <w:p w:rsidR="001B0F44" w:rsidRDefault="001B0F44" w14:paraId="47FF6E0B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140EC6" w:rsidR="001B0F44" w:rsidP="00140EC6" w:rsidRDefault="00CE228A" w14:paraId="45F42E8F" w14:textId="77777777">
    <w:pPr>
      <w:pStyle w:val="Rodap"/>
    </w:pPr>
    <w:r>
      <w:rPr>
        <w:noProof/>
      </w:rPr>
      <mc:AlternateContent>
        <mc:Choice Requires="wps">
          <w:drawing>
            <wp:inline distT="0" distB="0" distL="0" distR="0" wp14:anchorId="7E13EA82" wp14:editId="5D1883A5">
              <wp:extent cx="5943600" cy="45085"/>
              <wp:effectExtent l="9525" t="9525" r="0" b="2540"/>
              <wp:docPr id="1" name="AutoShape 1" descr="Light horizonta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8883015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chemeClr val="tx1">
                            <a:lumMod val="100000"/>
                            <a:lumOff val="0"/>
                          </a:schemeClr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 w14:anchorId="07FEAFB9">
            <v:shapetype id="_x0000_t110" coordsize="21600,21600" o:spt="110" path="m10800,l,10800,10800,21600,21600,10800xe" w14:anchorId="490EEDA1">
              <v:stroke joinstyle="miter"/>
              <v:path textboxrect="5400,5400,16200,16200" gradientshapeok="t" o:connecttype="rect"/>
            </v:shapetype>
            <v:shape id="AutoShape 1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Light horizontal" o:spid="_x0000_s1026" fillcolor="black [3213]" stroked="f" strokecolor="black [3213]" type="#_x0000_t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0R+JwIAAE0EAAAOAAAAZHJzL2Uyb0RvYy54bWysVE2P0zAQvSPxHyzfaZLSQomarlatCkjL&#10;h7TA3XHsxMLxGNttWn79jp0oW8ENkYPlGXvevHmeyfbu0mtyFs4rMBUtFjklwnBolGkr+v3b8dWG&#10;Eh+YaZgGIyp6FZ7e7V6+2A62FEvoQDfCEQQxvhxsRbsQbJllnneiZ34BVhg8lOB6FtB0bdY4NiB6&#10;r7Nlnr/JBnCNdcCF9+g9jId0l/ClFDx8kdKLQHRFkVtIq0trHddst2Vl65jtFJ9osH9g0TNlMOkM&#10;dWCBkZNTf0H1ijvwIMOCQ5+BlIqLVANWU+R/VPPYMStSLSiOt7NM/v/B8s/nR/vVRerePgD/6YmB&#10;fcdMK+6dg6ETrMF0RRQqG6wv54BoeAwl9fAJGnxadgqQNLhI1xOplf0RAyM01kkuSfTrLLq4BMLR&#10;udlsXufFmhKOZ6t1vlmnXKyMMDHYOh/eC+hJ3FRUahiQoAsHwVVsu5SBnR98iByf76dYFsJRaT3F&#10;6vAB3O8UINu9dqns2GoCDXJm2CThMlLWpx7LGn1FHr+xV9CPHTX6kwszpm6NECn/jFzPKVxbzwmO&#10;6ZtqnK5E1hPTSEmbuBqIzMeaoifJHxWPze3LGporqu9g7GmcQdx0sTwyYD9X1P86MSco0R8NvuC7&#10;YrWKA5CM1frtEg13e1LfnjDDEQrVoGTc7sM4NCfrVNthplElA/f46lIl6Z9ZTWSxZ5Mi03zFobi1&#10;063nv8DuCQAA//8DAFBLAwQUAAYACAAAACEABDr3ktkAAAADAQAADwAAAGRycy9kb3ducmV2Lnht&#10;bEyPwW7CMBBE75X6D9ZW4lYcQII2xEFVEeqtUoBDj068xBH2OooNpP36bntpLyONZjXzttiM3okr&#10;DrELpGA2zUAgNcF01Co4HnaPTyBi0mS0C4QKPjHCpry/K3Ruwo0qvO5TK7iEYq4V2JT6XMrYWPQ6&#10;TkOPxNkpDF4ntkMrzaBvXO6dnGfZUnrdES9Y3eOrxea8v3gF9Tn09utju3JjqA7HOr6/bStUavIw&#10;vqxBJBzT3zH84DM6lMxUhwuZKJwCfiT9KmfPiyXbWsFqBrIs5H/28hsAAP//AwBQSwECLQAUAAYA&#10;CAAAACEAtoM4kv4AAADhAQAAEwAAAAAAAAAAAAAAAAAAAAAAW0NvbnRlbnRfVHlwZXNdLnhtbFBL&#10;AQItABQABgAIAAAAIQA4/SH/1gAAAJQBAAALAAAAAAAAAAAAAAAAAC8BAABfcmVscy8ucmVsc1BL&#10;AQItABQABgAIAAAAIQBYV0R+JwIAAE0EAAAOAAAAAAAAAAAAAAAAAC4CAABkcnMvZTJvRG9jLnht&#10;bFBLAQItABQABgAIAAAAIQAEOveS2QAAAAMBAAAPAAAAAAAAAAAAAAAAAIEEAABkcnMvZG93bnJl&#10;di54bWxQSwUGAAAAAAQABADzAAAAhwUAAAAA&#10;">
              <v:fill type="pattern" o:title="" r:id="rId1"/>
              <w10:anchorlock/>
            </v:shape>
          </w:pict>
        </mc:Fallback>
      </mc:AlternateContent>
    </w:r>
  </w:p>
  <w:p w:rsidRPr="00140EC6" w:rsidR="001B0F44" w:rsidP="00140EC6" w:rsidRDefault="00E1460F" w14:paraId="43AAF76B" w14:textId="73261AE9">
    <w:pPr>
      <w:pStyle w:val="Rodap"/>
      <w:jc w:val="center"/>
    </w:pPr>
    <w:r>
      <w:fldChar w:fldCharType="begin"/>
    </w:r>
    <w:r>
      <w:instrText xml:space="preserve"> PAGE    \* MERGEFORMAT </w:instrText>
    </w:r>
    <w:r>
      <w:fldChar w:fldCharType="separate"/>
    </w:r>
    <w:r w:rsidR="00222B1D">
      <w:rPr>
        <w:noProof/>
      </w:rPr>
      <w:t>6</w:t>
    </w:r>
    <w:r>
      <w:rPr>
        <w:noProof/>
      </w:rPr>
      <w:fldChar w:fldCharType="end"/>
    </w:r>
    <w:r w:rsidR="002E18FE">
      <w:t>/</w:t>
    </w:r>
    <w:r w:rsidR="00A57F99">
      <w:t>6</w:t>
    </w:r>
  </w:p>
  <w:p w:rsidR="001B0F44" w:rsidRDefault="001B0F44" w14:paraId="10E2AB0D" w14:textId="77777777">
    <w:pPr>
      <w:pStyle w:val="Rodap"/>
    </w:pPr>
  </w:p>
  <w:p w:rsidR="001B0F44" w:rsidRDefault="001B0F44" w14:paraId="62C8C9C4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6AD1" w:rsidP="00170BD5" w:rsidRDefault="006F6AD1" w14:paraId="2CDB03CB" w14:textId="77777777">
      <w:pPr>
        <w:spacing w:after="0" w:line="240" w:lineRule="auto"/>
      </w:pPr>
      <w:r>
        <w:separator/>
      </w:r>
    </w:p>
  </w:footnote>
  <w:footnote w:type="continuationSeparator" w:id="0">
    <w:p w:rsidR="006F6AD1" w:rsidP="00170BD5" w:rsidRDefault="006F6AD1" w14:paraId="0BAA7F2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7F99" w:rsidRDefault="00A57F99" w14:paraId="7A682D3E" w14:textId="777777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7F99" w:rsidRDefault="00A57F99" w14:paraId="576A7D87" w14:textId="7777777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D0C8A" w:rsidRDefault="008D0C8A" w14:paraId="4814310B" w14:textId="77777777">
    <w:pPr>
      <w:pStyle w:val="Cabealho"/>
    </w:pPr>
  </w:p>
  <w:p w:rsidR="008D0C8A" w:rsidRDefault="008D0C8A" w14:paraId="28211F16" w14:textId="77777777">
    <w:pPr>
      <w:pStyle w:val="Cabealho"/>
    </w:pPr>
  </w:p>
  <w:p w:rsidR="008D0C8A" w:rsidRDefault="008D0C8A" w14:paraId="67703E78" w14:textId="77777777">
    <w:pPr>
      <w:pStyle w:val="Cabealho"/>
    </w:pPr>
  </w:p>
  <w:p w:rsidR="008D0C8A" w:rsidRDefault="008D0C8A" w14:paraId="70ED63BC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6" style="width:135pt;height:87.75pt" o:bullet="t" type="#_x0000_t75">
        <v:imagedata o:title="logo" r:id="rId1"/>
      </v:shape>
    </w:pict>
  </w:numPicBullet>
  <w:abstractNum w:abstractNumId="0" w15:restartNumberingAfterBreak="0">
    <w:nsid w:val="012C3477"/>
    <w:multiLevelType w:val="hybridMultilevel"/>
    <w:tmpl w:val="CEC6FAD6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35D2B57"/>
    <w:multiLevelType w:val="hybridMultilevel"/>
    <w:tmpl w:val="CA56E578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0EEF0752"/>
    <w:multiLevelType w:val="hybridMultilevel"/>
    <w:tmpl w:val="297CECC0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0F085727"/>
    <w:multiLevelType w:val="hybridMultilevel"/>
    <w:tmpl w:val="9A0A1BFE"/>
    <w:lvl w:ilvl="0" w:tplc="6E80A72E">
      <w:numFmt w:val="bullet"/>
      <w:lvlText w:val="-"/>
      <w:lvlJc w:val="left"/>
      <w:pPr>
        <w:ind w:left="220" w:hanging="116"/>
      </w:pPr>
      <w:rPr>
        <w:rFonts w:hint="default" w:ascii="Times New Roman" w:hAnsi="Times New Roman" w:eastAsia="Times New Roman" w:cs="Times New Roman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5" w15:restartNumberingAfterBreak="0">
    <w:nsid w:val="1E1A02B8"/>
    <w:multiLevelType w:val="hybridMultilevel"/>
    <w:tmpl w:val="448E641A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2510066C"/>
    <w:multiLevelType w:val="hybridMultilevel"/>
    <w:tmpl w:val="FF6CA106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332C579A"/>
    <w:multiLevelType w:val="hybridMultilevel"/>
    <w:tmpl w:val="EBA0E24C"/>
    <w:lvl w:ilvl="0" w:tplc="0816000D">
      <w:start w:val="1"/>
      <w:numFmt w:val="bullet"/>
      <w:lvlText w:val=""/>
      <w:lvlJc w:val="left"/>
      <w:pPr>
        <w:ind w:left="116" w:hanging="116"/>
      </w:pPr>
      <w:rPr>
        <w:rFonts w:hint="default" w:ascii="Wingdings" w:hAnsi="Wingdings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289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463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636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810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983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157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330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504" w:hanging="116"/>
      </w:pPr>
      <w:rPr>
        <w:rFonts w:hint="default"/>
        <w:lang w:val="pt-PT" w:eastAsia="en-US" w:bidi="ar-SA"/>
      </w:rPr>
    </w:lvl>
  </w:abstractNum>
  <w:abstractNum w:abstractNumId="14" w15:restartNumberingAfterBreak="0">
    <w:nsid w:val="348C16C4"/>
    <w:multiLevelType w:val="hybridMultilevel"/>
    <w:tmpl w:val="2ACAF1B6"/>
    <w:lvl w:ilvl="0" w:tplc="08160001">
      <w:start w:val="1"/>
      <w:numFmt w:val="bullet"/>
      <w:lvlText w:val=""/>
      <w:lvlJc w:val="left"/>
      <w:pPr>
        <w:ind w:left="1380" w:hanging="360"/>
      </w:pPr>
      <w:rPr>
        <w:rFonts w:hint="default" w:ascii="Symbol" w:hAnsi="Symbol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hint="default" w:ascii="Courier New" w:hAnsi="Courier New" w:cs="Courier New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hint="default" w:ascii="Wingdings" w:hAnsi="Wingdings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hint="default" w:ascii="Symbol" w:hAnsi="Symbol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hint="default" w:ascii="Courier New" w:hAnsi="Courier New" w:cs="Courier New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hint="default" w:ascii="Wingdings" w:hAnsi="Wingdings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hint="default" w:ascii="Symbol" w:hAnsi="Symbol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hint="default" w:ascii="Courier New" w:hAnsi="Courier New" w:cs="Courier New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hint="default" w:ascii="Wingdings" w:hAnsi="Wingdings"/>
      </w:rPr>
    </w:lvl>
  </w:abstractNum>
  <w:abstractNum w:abstractNumId="15" w15:restartNumberingAfterBreak="0">
    <w:nsid w:val="3A187497"/>
    <w:multiLevelType w:val="hybridMultilevel"/>
    <w:tmpl w:val="69A0B778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3BC07610"/>
    <w:multiLevelType w:val="hybridMultilevel"/>
    <w:tmpl w:val="1EFE39DA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41DE2D1B"/>
    <w:multiLevelType w:val="hybridMultilevel"/>
    <w:tmpl w:val="1DD6DC74"/>
    <w:lvl w:ilvl="0" w:tplc="0816000F">
      <w:start w:val="1"/>
      <w:numFmt w:val="decimal"/>
      <w:lvlText w:val="%1."/>
      <w:lvlJc w:val="left"/>
      <w:pPr>
        <w:ind w:left="1170" w:hanging="360"/>
      </w:pPr>
    </w:lvl>
    <w:lvl w:ilvl="1" w:tplc="08160019" w:tentative="1">
      <w:start w:val="1"/>
      <w:numFmt w:val="lowerLetter"/>
      <w:lvlText w:val="%2."/>
      <w:lvlJc w:val="left"/>
      <w:pPr>
        <w:ind w:left="1890" w:hanging="360"/>
      </w:pPr>
    </w:lvl>
    <w:lvl w:ilvl="2" w:tplc="0816001B" w:tentative="1">
      <w:start w:val="1"/>
      <w:numFmt w:val="lowerRoman"/>
      <w:lvlText w:val="%3."/>
      <w:lvlJc w:val="right"/>
      <w:pPr>
        <w:ind w:left="2610" w:hanging="180"/>
      </w:pPr>
    </w:lvl>
    <w:lvl w:ilvl="3" w:tplc="0816000F" w:tentative="1">
      <w:start w:val="1"/>
      <w:numFmt w:val="decimal"/>
      <w:lvlText w:val="%4."/>
      <w:lvlJc w:val="left"/>
      <w:pPr>
        <w:ind w:left="3330" w:hanging="360"/>
      </w:pPr>
    </w:lvl>
    <w:lvl w:ilvl="4" w:tplc="08160019" w:tentative="1">
      <w:start w:val="1"/>
      <w:numFmt w:val="lowerLetter"/>
      <w:lvlText w:val="%5."/>
      <w:lvlJc w:val="left"/>
      <w:pPr>
        <w:ind w:left="4050" w:hanging="360"/>
      </w:pPr>
    </w:lvl>
    <w:lvl w:ilvl="5" w:tplc="0816001B" w:tentative="1">
      <w:start w:val="1"/>
      <w:numFmt w:val="lowerRoman"/>
      <w:lvlText w:val="%6."/>
      <w:lvlJc w:val="right"/>
      <w:pPr>
        <w:ind w:left="4770" w:hanging="180"/>
      </w:pPr>
    </w:lvl>
    <w:lvl w:ilvl="6" w:tplc="0816000F" w:tentative="1">
      <w:start w:val="1"/>
      <w:numFmt w:val="decimal"/>
      <w:lvlText w:val="%7."/>
      <w:lvlJc w:val="left"/>
      <w:pPr>
        <w:ind w:left="5490" w:hanging="360"/>
      </w:pPr>
    </w:lvl>
    <w:lvl w:ilvl="7" w:tplc="08160019" w:tentative="1">
      <w:start w:val="1"/>
      <w:numFmt w:val="lowerLetter"/>
      <w:lvlText w:val="%8."/>
      <w:lvlJc w:val="left"/>
      <w:pPr>
        <w:ind w:left="6210" w:hanging="360"/>
      </w:pPr>
    </w:lvl>
    <w:lvl w:ilvl="8" w:tplc="0816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43B65F69"/>
    <w:multiLevelType w:val="hybridMultilevel"/>
    <w:tmpl w:val="237E0988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51FB540D"/>
    <w:multiLevelType w:val="hybridMultilevel"/>
    <w:tmpl w:val="A1FCB710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 w15:restartNumberingAfterBreak="0">
    <w:nsid w:val="558C26D8"/>
    <w:multiLevelType w:val="hybridMultilevel"/>
    <w:tmpl w:val="DCCAF196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8E802BA"/>
    <w:multiLevelType w:val="hybridMultilevel"/>
    <w:tmpl w:val="934EA0A4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690A7A7A"/>
    <w:multiLevelType w:val="hybridMultilevel"/>
    <w:tmpl w:val="2A4E54C8"/>
    <w:lvl w:ilvl="0" w:tplc="D9622886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27" w:hanging="360"/>
      </w:pPr>
    </w:lvl>
    <w:lvl w:ilvl="2" w:tplc="0816001B" w:tentative="1">
      <w:start w:val="1"/>
      <w:numFmt w:val="lowerRoman"/>
      <w:lvlText w:val="%3."/>
      <w:lvlJc w:val="right"/>
      <w:pPr>
        <w:ind w:left="2247" w:hanging="180"/>
      </w:pPr>
    </w:lvl>
    <w:lvl w:ilvl="3" w:tplc="0816000F" w:tentative="1">
      <w:start w:val="1"/>
      <w:numFmt w:val="decimal"/>
      <w:lvlText w:val="%4."/>
      <w:lvlJc w:val="left"/>
      <w:pPr>
        <w:ind w:left="2967" w:hanging="360"/>
      </w:pPr>
    </w:lvl>
    <w:lvl w:ilvl="4" w:tplc="08160019" w:tentative="1">
      <w:start w:val="1"/>
      <w:numFmt w:val="lowerLetter"/>
      <w:lvlText w:val="%5."/>
      <w:lvlJc w:val="left"/>
      <w:pPr>
        <w:ind w:left="3687" w:hanging="360"/>
      </w:pPr>
    </w:lvl>
    <w:lvl w:ilvl="5" w:tplc="0816001B" w:tentative="1">
      <w:start w:val="1"/>
      <w:numFmt w:val="lowerRoman"/>
      <w:lvlText w:val="%6."/>
      <w:lvlJc w:val="right"/>
      <w:pPr>
        <w:ind w:left="4407" w:hanging="180"/>
      </w:pPr>
    </w:lvl>
    <w:lvl w:ilvl="6" w:tplc="0816000F" w:tentative="1">
      <w:start w:val="1"/>
      <w:numFmt w:val="decimal"/>
      <w:lvlText w:val="%7."/>
      <w:lvlJc w:val="left"/>
      <w:pPr>
        <w:ind w:left="5127" w:hanging="360"/>
      </w:pPr>
    </w:lvl>
    <w:lvl w:ilvl="7" w:tplc="08160019" w:tentative="1">
      <w:start w:val="1"/>
      <w:numFmt w:val="lowerLetter"/>
      <w:lvlText w:val="%8."/>
      <w:lvlJc w:val="left"/>
      <w:pPr>
        <w:ind w:left="5847" w:hanging="360"/>
      </w:pPr>
    </w:lvl>
    <w:lvl w:ilvl="8" w:tplc="0816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3" w15:restartNumberingAfterBreak="0">
    <w:nsid w:val="6B13070D"/>
    <w:multiLevelType w:val="hybridMultilevel"/>
    <w:tmpl w:val="50262156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6F957E6A"/>
    <w:multiLevelType w:val="hybridMultilevel"/>
    <w:tmpl w:val="A558B8C8"/>
    <w:lvl w:ilvl="0" w:tplc="08160001">
      <w:start w:val="1"/>
      <w:numFmt w:val="bullet"/>
      <w:lvlText w:val=""/>
      <w:lvlJc w:val="left"/>
      <w:pPr>
        <w:ind w:left="1380" w:hanging="360"/>
      </w:pPr>
      <w:rPr>
        <w:rFonts w:hint="default" w:ascii="Symbol" w:hAnsi="Symbol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hint="default" w:ascii="Courier New" w:hAnsi="Courier New" w:cs="Courier New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hint="default" w:ascii="Wingdings" w:hAnsi="Wingdings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hint="default" w:ascii="Symbol" w:hAnsi="Symbol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hint="default" w:ascii="Courier New" w:hAnsi="Courier New" w:cs="Courier New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hint="default" w:ascii="Wingdings" w:hAnsi="Wingdings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hint="default" w:ascii="Symbol" w:hAnsi="Symbol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hint="default" w:ascii="Courier New" w:hAnsi="Courier New" w:cs="Courier New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hint="default" w:ascii="Wingdings" w:hAnsi="Wingdings"/>
      </w:rPr>
    </w:lvl>
  </w:abstractNum>
  <w:abstractNum w:abstractNumId="35" w15:restartNumberingAfterBreak="0">
    <w:nsid w:val="728B7E85"/>
    <w:multiLevelType w:val="hybridMultilevel"/>
    <w:tmpl w:val="FA8A0320"/>
    <w:lvl w:ilvl="0" w:tplc="08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40B0DA8"/>
    <w:multiLevelType w:val="hybridMultilevel"/>
    <w:tmpl w:val="12B2B348"/>
    <w:lvl w:ilvl="0" w:tplc="44F8476C">
      <w:start w:val="1"/>
      <w:numFmt w:val="bullet"/>
      <w:lvlText w:val=""/>
      <w:lvlPicBulletId w:val="0"/>
      <w:lvlJc w:val="left"/>
      <w:pPr>
        <w:ind w:left="770" w:hanging="360"/>
      </w:pPr>
      <w:rPr>
        <w:rFonts w:hint="default" w:ascii="Symbol" w:hAnsi="Symbol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hint="default" w:ascii="Wingdings" w:hAnsi="Wingdings" w:cs="Wingdings"/>
      </w:rPr>
    </w:lvl>
  </w:abstractNum>
  <w:abstractNum w:abstractNumId="39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120880441">
    <w:abstractNumId w:val="0"/>
  </w:num>
  <w:num w:numId="2" w16cid:durableId="901602729">
    <w:abstractNumId w:val="36"/>
  </w:num>
  <w:num w:numId="3" w16cid:durableId="1115251019">
    <w:abstractNumId w:val="35"/>
  </w:num>
  <w:num w:numId="4" w16cid:durableId="1488089404">
    <w:abstractNumId w:val="3"/>
  </w:num>
  <w:num w:numId="5" w16cid:durableId="1861116081">
    <w:abstractNumId w:val="20"/>
  </w:num>
  <w:num w:numId="6" w16cid:durableId="632440539">
    <w:abstractNumId w:val="29"/>
  </w:num>
  <w:num w:numId="7" w16cid:durableId="1715958969">
    <w:abstractNumId w:val="27"/>
  </w:num>
  <w:num w:numId="8" w16cid:durableId="754475414">
    <w:abstractNumId w:val="19"/>
  </w:num>
  <w:num w:numId="9" w16cid:durableId="1080836911">
    <w:abstractNumId w:val="32"/>
  </w:num>
  <w:num w:numId="10" w16cid:durableId="647517718">
    <w:abstractNumId w:val="4"/>
  </w:num>
  <w:num w:numId="11" w16cid:durableId="997151894">
    <w:abstractNumId w:val="5"/>
  </w:num>
  <w:num w:numId="12" w16cid:durableId="1484931466">
    <w:abstractNumId w:val="15"/>
  </w:num>
  <w:num w:numId="13" w16cid:durableId="146870407">
    <w:abstractNumId w:val="1"/>
  </w:num>
  <w:num w:numId="14" w16cid:durableId="1066953928">
    <w:abstractNumId w:val="22"/>
  </w:num>
  <w:num w:numId="15" w16cid:durableId="2062056411">
    <w:abstractNumId w:val="13"/>
  </w:num>
  <w:num w:numId="16" w16cid:durableId="550729830">
    <w:abstractNumId w:val="2"/>
  </w:num>
  <w:num w:numId="17" w16cid:durableId="1780222534">
    <w:abstractNumId w:val="6"/>
  </w:num>
  <w:num w:numId="18" w16cid:durableId="533343729">
    <w:abstractNumId w:val="39"/>
  </w:num>
  <w:num w:numId="19" w16cid:durableId="1947884093">
    <w:abstractNumId w:val="7"/>
  </w:num>
  <w:num w:numId="20" w16cid:durableId="326441881">
    <w:abstractNumId w:val="23"/>
  </w:num>
  <w:num w:numId="21" w16cid:durableId="1531725995">
    <w:abstractNumId w:val="24"/>
  </w:num>
  <w:num w:numId="22" w16cid:durableId="426851705">
    <w:abstractNumId w:val="30"/>
  </w:num>
  <w:num w:numId="23" w16cid:durableId="890072779">
    <w:abstractNumId w:val="10"/>
  </w:num>
  <w:num w:numId="24" w16cid:durableId="416250886">
    <w:abstractNumId w:val="12"/>
  </w:num>
  <w:num w:numId="25" w16cid:durableId="91705536">
    <w:abstractNumId w:val="31"/>
  </w:num>
  <w:num w:numId="26" w16cid:durableId="1464731382">
    <w:abstractNumId w:val="11"/>
  </w:num>
  <w:num w:numId="27" w16cid:durableId="1018971893">
    <w:abstractNumId w:val="16"/>
  </w:num>
  <w:num w:numId="28" w16cid:durableId="1159464910">
    <w:abstractNumId w:val="21"/>
  </w:num>
  <w:num w:numId="29" w16cid:durableId="65736307">
    <w:abstractNumId w:val="26"/>
  </w:num>
  <w:num w:numId="30" w16cid:durableId="1105882922">
    <w:abstractNumId w:val="9"/>
  </w:num>
  <w:num w:numId="31" w16cid:durableId="1845314641">
    <w:abstractNumId w:val="18"/>
  </w:num>
  <w:num w:numId="32" w16cid:durableId="1605652982">
    <w:abstractNumId w:val="28"/>
  </w:num>
  <w:num w:numId="33" w16cid:durableId="1004436110">
    <w:abstractNumId w:val="25"/>
  </w:num>
  <w:num w:numId="34" w16cid:durableId="1079987980">
    <w:abstractNumId w:val="33"/>
  </w:num>
  <w:num w:numId="35" w16cid:durableId="160969685">
    <w:abstractNumId w:val="8"/>
  </w:num>
  <w:num w:numId="36" w16cid:durableId="750545453">
    <w:abstractNumId w:val="17"/>
  </w:num>
  <w:num w:numId="37" w16cid:durableId="777719418">
    <w:abstractNumId w:val="38"/>
  </w:num>
  <w:num w:numId="38" w16cid:durableId="825979958">
    <w:abstractNumId w:val="34"/>
  </w:num>
  <w:num w:numId="39" w16cid:durableId="908227320">
    <w:abstractNumId w:val="14"/>
  </w:num>
  <w:num w:numId="40" w16cid:durableId="165705664">
    <w:abstractNumId w:val="3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BD5"/>
    <w:rsid w:val="00020882"/>
    <w:rsid w:val="00057203"/>
    <w:rsid w:val="000812CA"/>
    <w:rsid w:val="0008277B"/>
    <w:rsid w:val="00092E34"/>
    <w:rsid w:val="000A3A70"/>
    <w:rsid w:val="000D38C6"/>
    <w:rsid w:val="001108F9"/>
    <w:rsid w:val="0011245D"/>
    <w:rsid w:val="00115C2C"/>
    <w:rsid w:val="00140EC6"/>
    <w:rsid w:val="00170BD5"/>
    <w:rsid w:val="00182D7B"/>
    <w:rsid w:val="00182F32"/>
    <w:rsid w:val="001B0F44"/>
    <w:rsid w:val="00222B1D"/>
    <w:rsid w:val="00225B8C"/>
    <w:rsid w:val="00233C1B"/>
    <w:rsid w:val="00253E6E"/>
    <w:rsid w:val="002616EE"/>
    <w:rsid w:val="00281ED7"/>
    <w:rsid w:val="0028562E"/>
    <w:rsid w:val="002D6A3A"/>
    <w:rsid w:val="002D6EA8"/>
    <w:rsid w:val="002E18FE"/>
    <w:rsid w:val="003068A9"/>
    <w:rsid w:val="00310323"/>
    <w:rsid w:val="0032096F"/>
    <w:rsid w:val="0036278D"/>
    <w:rsid w:val="00367691"/>
    <w:rsid w:val="00367DDD"/>
    <w:rsid w:val="00370651"/>
    <w:rsid w:val="00372154"/>
    <w:rsid w:val="003B17CB"/>
    <w:rsid w:val="003D16E8"/>
    <w:rsid w:val="003E0FB7"/>
    <w:rsid w:val="003F4853"/>
    <w:rsid w:val="004255DB"/>
    <w:rsid w:val="00443895"/>
    <w:rsid w:val="004526A0"/>
    <w:rsid w:val="00477F1B"/>
    <w:rsid w:val="004A0C29"/>
    <w:rsid w:val="004A1C7C"/>
    <w:rsid w:val="004B6BFB"/>
    <w:rsid w:val="004C0EC8"/>
    <w:rsid w:val="004D1580"/>
    <w:rsid w:val="004E5ADF"/>
    <w:rsid w:val="005172EB"/>
    <w:rsid w:val="005857AD"/>
    <w:rsid w:val="0059528C"/>
    <w:rsid w:val="005B0923"/>
    <w:rsid w:val="005C54D9"/>
    <w:rsid w:val="005E116A"/>
    <w:rsid w:val="00655875"/>
    <w:rsid w:val="00663364"/>
    <w:rsid w:val="00665B27"/>
    <w:rsid w:val="00683E1F"/>
    <w:rsid w:val="006A4C1C"/>
    <w:rsid w:val="006A77DE"/>
    <w:rsid w:val="006B25D3"/>
    <w:rsid w:val="006E0E25"/>
    <w:rsid w:val="006E3970"/>
    <w:rsid w:val="006F6AD1"/>
    <w:rsid w:val="0070487D"/>
    <w:rsid w:val="00722CA0"/>
    <w:rsid w:val="00744D70"/>
    <w:rsid w:val="00745193"/>
    <w:rsid w:val="007768A6"/>
    <w:rsid w:val="0078119B"/>
    <w:rsid w:val="00784C8A"/>
    <w:rsid w:val="007B192B"/>
    <w:rsid w:val="007C6320"/>
    <w:rsid w:val="007D19C3"/>
    <w:rsid w:val="007D243F"/>
    <w:rsid w:val="0080527A"/>
    <w:rsid w:val="0081594A"/>
    <w:rsid w:val="00824CC8"/>
    <w:rsid w:val="00834BA2"/>
    <w:rsid w:val="00851433"/>
    <w:rsid w:val="008530D5"/>
    <w:rsid w:val="00891D20"/>
    <w:rsid w:val="008A10D7"/>
    <w:rsid w:val="008A368E"/>
    <w:rsid w:val="008A5E67"/>
    <w:rsid w:val="008A69B1"/>
    <w:rsid w:val="008C046E"/>
    <w:rsid w:val="008D0C8A"/>
    <w:rsid w:val="008E6500"/>
    <w:rsid w:val="00900C5A"/>
    <w:rsid w:val="00911F2A"/>
    <w:rsid w:val="009225C1"/>
    <w:rsid w:val="0093586D"/>
    <w:rsid w:val="00960DDE"/>
    <w:rsid w:val="0098469B"/>
    <w:rsid w:val="009B3B2C"/>
    <w:rsid w:val="009C50C8"/>
    <w:rsid w:val="00A03D56"/>
    <w:rsid w:val="00A455CA"/>
    <w:rsid w:val="00A540DC"/>
    <w:rsid w:val="00A57F99"/>
    <w:rsid w:val="00A75490"/>
    <w:rsid w:val="00AA0233"/>
    <w:rsid w:val="00B3150A"/>
    <w:rsid w:val="00B46D91"/>
    <w:rsid w:val="00B62A0C"/>
    <w:rsid w:val="00B65CF5"/>
    <w:rsid w:val="00B76229"/>
    <w:rsid w:val="00B82116"/>
    <w:rsid w:val="00B93690"/>
    <w:rsid w:val="00BB5D5D"/>
    <w:rsid w:val="00BC5311"/>
    <w:rsid w:val="00BE05D0"/>
    <w:rsid w:val="00BE7778"/>
    <w:rsid w:val="00C0041A"/>
    <w:rsid w:val="00C07F26"/>
    <w:rsid w:val="00C56EE1"/>
    <w:rsid w:val="00C66DD7"/>
    <w:rsid w:val="00C86DF0"/>
    <w:rsid w:val="00CC6884"/>
    <w:rsid w:val="00CE228A"/>
    <w:rsid w:val="00D248BB"/>
    <w:rsid w:val="00D265B9"/>
    <w:rsid w:val="00D52F3D"/>
    <w:rsid w:val="00D532FB"/>
    <w:rsid w:val="00D55B77"/>
    <w:rsid w:val="00D7084D"/>
    <w:rsid w:val="00DA59F6"/>
    <w:rsid w:val="00E1460F"/>
    <w:rsid w:val="00E35A70"/>
    <w:rsid w:val="00E37FFC"/>
    <w:rsid w:val="00E42B31"/>
    <w:rsid w:val="00E57FA3"/>
    <w:rsid w:val="00E77C4F"/>
    <w:rsid w:val="00E806F1"/>
    <w:rsid w:val="00E86103"/>
    <w:rsid w:val="00F22473"/>
    <w:rsid w:val="00F23E3F"/>
    <w:rsid w:val="00F2609C"/>
    <w:rsid w:val="00F3760F"/>
    <w:rsid w:val="00FD65BA"/>
    <w:rsid w:val="05EB4CB2"/>
    <w:rsid w:val="06DEE37A"/>
    <w:rsid w:val="08B5C259"/>
    <w:rsid w:val="12749EF4"/>
    <w:rsid w:val="15B09385"/>
    <w:rsid w:val="2A20D676"/>
    <w:rsid w:val="30239561"/>
    <w:rsid w:val="44844C08"/>
    <w:rsid w:val="5D690F1F"/>
    <w:rsid w:val="619A4072"/>
    <w:rsid w:val="656B27E1"/>
    <w:rsid w:val="663F4F59"/>
    <w:rsid w:val="674C00CA"/>
    <w:rsid w:val="6DECF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7E9552E7"/>
  <w15:docId w15:val="{C2608C2B-DBBA-452E-8D7A-0799326E8F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Tipodeletrapredefinidodopargraf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70BD5"/>
    <w:pPr>
      <w:tabs>
        <w:tab w:val="center" w:pos="4252"/>
        <w:tab w:val="right" w:pos="8504"/>
      </w:tabs>
      <w:spacing w:after="0" w:line="240" w:lineRule="auto"/>
    </w:pPr>
  </w:style>
  <w:style w:type="character" w:styleId="CabealhoCarter" w:customStyle="1">
    <w:name w:val="Cabeçalho Caráter"/>
    <w:basedOn w:val="Tipodeletrapredefinidodopargrafo"/>
    <w:link w:val="Cabealho"/>
    <w:uiPriority w:val="99"/>
    <w:rsid w:val="00170BD5"/>
  </w:style>
  <w:style w:type="paragraph" w:styleId="Rodap">
    <w:name w:val="footer"/>
    <w:basedOn w:val="Normal"/>
    <w:link w:val="RodapCarter"/>
    <w:uiPriority w:val="99"/>
    <w:unhideWhenUsed/>
    <w:rsid w:val="00170BD5"/>
    <w:pPr>
      <w:tabs>
        <w:tab w:val="center" w:pos="4252"/>
        <w:tab w:val="right" w:pos="8504"/>
      </w:tabs>
      <w:spacing w:after="0" w:line="240" w:lineRule="auto"/>
    </w:pPr>
  </w:style>
  <w:style w:type="character" w:styleId="RodapCarter" w:customStyle="1">
    <w:name w:val="Rodapé Caráter"/>
    <w:basedOn w:val="Tipodeletrapredefinidodopargrafo"/>
    <w:link w:val="Rodap"/>
    <w:uiPriority w:val="99"/>
    <w:rsid w:val="00170BD5"/>
  </w:style>
  <w:style w:type="paragraph" w:styleId="Textodebalo">
    <w:name w:val="Balloon Text"/>
    <w:basedOn w:val="Normal"/>
    <w:link w:val="TextodebaloCarter"/>
    <w:uiPriority w:val="99"/>
    <w:semiHidden/>
    <w:unhideWhenUsed/>
    <w:qFormat/>
    <w:rsid w:val="00170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baloCarter" w:customStyle="1">
    <w:name w:val="Texto de balão Caráter"/>
    <w:basedOn w:val="Tipodeletrapredefinidodopargrafo"/>
    <w:link w:val="Textodebalo"/>
    <w:uiPriority w:val="99"/>
    <w:semiHidden/>
    <w:qFormat/>
    <w:rsid w:val="00170BD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170BD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TabelacomGrelha">
    <w:name w:val="Table Grid"/>
    <w:basedOn w:val="Tabelanormal"/>
    <w:uiPriority w:val="59"/>
    <w:rsid w:val="00170B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qFormat/>
    <w:rsid w:val="00170BD5"/>
    <w:pPr>
      <w:suppressAutoHyphens/>
      <w:spacing w:after="0" w:line="100" w:lineRule="atLeast"/>
    </w:pPr>
    <w:rPr>
      <w:rFonts w:ascii="Trebuchet MS" w:hAnsi="Trebuchet MS" w:eastAsia="SimSun" w:cs="Trebuchet MS"/>
      <w:color w:val="000000"/>
      <w:sz w:val="24"/>
      <w:szCs w:val="24"/>
      <w:lang w:val="en-GB" w:eastAsia="ar-SA"/>
    </w:rPr>
  </w:style>
  <w:style w:type="paragraph" w:styleId="PargrafodaLista">
    <w:name w:val="List Paragraph"/>
    <w:basedOn w:val="Normal"/>
    <w:uiPriority w:val="34"/>
    <w:qFormat/>
    <w:rsid w:val="0081594A"/>
    <w:pPr>
      <w:ind w:left="720"/>
      <w:contextualSpacing/>
    </w:pPr>
  </w:style>
  <w:style w:type="paragraph" w:styleId="SemEspaamento">
    <w:name w:val="No Spacing"/>
    <w:uiPriority w:val="1"/>
    <w:qFormat/>
    <w:rsid w:val="00655875"/>
    <w:pPr>
      <w:spacing w:after="0" w:line="240" w:lineRule="auto"/>
    </w:pPr>
  </w:style>
  <w:style w:type="table" w:styleId="NormalTable0" w:customStyle="1">
    <w:name w:val="Normal Table0"/>
    <w:uiPriority w:val="2"/>
    <w:semiHidden/>
    <w:unhideWhenUsed/>
    <w:qFormat/>
    <w:rsid w:val="007B192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7B192B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0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3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2.jpe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4C007-1651-422B-8EBE-C512700A33AA}"/>
</file>

<file path=customXml/itemProps2.xml><?xml version="1.0" encoding="utf-8"?>
<ds:datastoreItem xmlns:ds="http://schemas.openxmlformats.org/officeDocument/2006/customXml" ds:itemID="{D81965D2-91AE-4BC9-B8BE-2AEFE52D2F56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6783CF0D-623D-4B8B-B9FE-5E90EBC2A9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033C3-D60C-45E2-B7B0-F2366F5815D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Carla Vilaverde</dc:creator>
  <lastModifiedBy>Carla Vilaverde - grupo 300</lastModifiedBy>
  <revision>33</revision>
  <lastPrinted>2025-09-10T08:43:00.0000000Z</lastPrinted>
  <dcterms:created xsi:type="dcterms:W3CDTF">2022-09-13T16:03:00.0000000Z</dcterms:created>
  <dcterms:modified xsi:type="dcterms:W3CDTF">2025-09-11T13:38:59.5244727Z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